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A8" w:rsidRPr="007C4CB9" w:rsidRDefault="005E6BA8" w:rsidP="005E6BA8">
      <w:pPr>
        <w:spacing w:line="400" w:lineRule="exact"/>
        <w:jc w:val="center"/>
        <w:rPr>
          <w:rFonts w:ascii="Arial" w:hAnsi="Arial" w:cs="Arial"/>
          <w:b/>
          <w:sz w:val="32"/>
          <w:szCs w:val="32"/>
        </w:rPr>
      </w:pPr>
      <w:r w:rsidRPr="007C4CB9">
        <w:rPr>
          <w:rFonts w:ascii="Arial" w:hAnsi="Arial" w:cs="Arial" w:hint="eastAsia"/>
          <w:b/>
          <w:sz w:val="32"/>
          <w:szCs w:val="32"/>
        </w:rPr>
        <w:t>柳州市儿童医院</w:t>
      </w:r>
    </w:p>
    <w:p w:rsidR="005E6BA8" w:rsidRPr="007C4CB9" w:rsidRDefault="005E6BA8" w:rsidP="005E6BA8">
      <w:pPr>
        <w:spacing w:line="400" w:lineRule="exact"/>
        <w:jc w:val="center"/>
        <w:rPr>
          <w:rFonts w:ascii="Arial" w:hAnsi="Arial" w:cs="Arial"/>
          <w:b/>
          <w:sz w:val="32"/>
          <w:szCs w:val="32"/>
        </w:rPr>
      </w:pPr>
      <w:r w:rsidRPr="007C4CB9">
        <w:rPr>
          <w:rFonts w:ascii="Arial" w:hAnsi="Arial" w:cs="Arial" w:hint="eastAsia"/>
          <w:b/>
          <w:sz w:val="32"/>
          <w:szCs w:val="32"/>
        </w:rPr>
        <w:t>高端实时四维彩色多普勒超声诊断仪采购</w:t>
      </w:r>
      <w:r w:rsidRPr="007C4CB9">
        <w:rPr>
          <w:rFonts w:ascii="Arial" w:hAnsi="Arial" w:cs="Arial"/>
          <w:b/>
          <w:sz w:val="32"/>
          <w:szCs w:val="32"/>
        </w:rPr>
        <w:t>招标公告</w:t>
      </w:r>
    </w:p>
    <w:p w:rsidR="005E6BA8" w:rsidRPr="007C4CB9" w:rsidRDefault="005E6BA8" w:rsidP="005E6BA8">
      <w:pPr>
        <w:spacing w:line="40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宋体" w:cs="Arial"/>
          <w:kern w:val="0"/>
          <w:sz w:val="24"/>
        </w:rPr>
        <w:t>广西机电设备招标有限公司受招标人委托，就</w:t>
      </w:r>
      <w:r w:rsidRPr="007C4CB9">
        <w:rPr>
          <w:rFonts w:ascii="Arial" w:hAnsi="宋体" w:cs="Arial" w:hint="eastAsia"/>
          <w:kern w:val="0"/>
          <w:sz w:val="24"/>
        </w:rPr>
        <w:t>柳州市儿童医院高端实时四维彩色多普勒超声诊断</w:t>
      </w:r>
      <w:proofErr w:type="gramStart"/>
      <w:r w:rsidRPr="007C4CB9">
        <w:rPr>
          <w:rFonts w:ascii="Arial" w:hAnsi="宋体" w:cs="Arial" w:hint="eastAsia"/>
          <w:kern w:val="0"/>
          <w:sz w:val="24"/>
        </w:rPr>
        <w:t>仪项目</w:t>
      </w:r>
      <w:proofErr w:type="gramEnd"/>
      <w:r w:rsidRPr="007C4CB9">
        <w:rPr>
          <w:rFonts w:ascii="Arial" w:hAnsi="宋体" w:cs="Arial" w:hint="eastAsia"/>
          <w:kern w:val="0"/>
          <w:sz w:val="24"/>
        </w:rPr>
        <w:t>采购</w:t>
      </w:r>
      <w:r w:rsidRPr="007C4CB9">
        <w:rPr>
          <w:rFonts w:ascii="Arial" w:hAnsi="宋体" w:cs="Arial"/>
          <w:kern w:val="0"/>
          <w:sz w:val="24"/>
        </w:rPr>
        <w:t>进行公开招标采购，欢迎符合条件的供应商前来投标：</w:t>
      </w:r>
    </w:p>
    <w:p w:rsidR="005E6BA8" w:rsidRPr="007C4CB9" w:rsidRDefault="005E6BA8" w:rsidP="005E6BA8">
      <w:pPr>
        <w:adjustRightInd w:val="0"/>
        <w:snapToGrid w:val="0"/>
        <w:spacing w:line="440" w:lineRule="exact"/>
        <w:ind w:firstLineChars="200" w:firstLine="480"/>
        <w:jc w:val="left"/>
        <w:rPr>
          <w:rFonts w:ascii="Arial" w:hAnsi="宋体" w:cs="Arial"/>
          <w:kern w:val="0"/>
          <w:sz w:val="24"/>
        </w:rPr>
      </w:pPr>
      <w:r w:rsidRPr="007C4CB9">
        <w:rPr>
          <w:rFonts w:ascii="Arial" w:hAnsi="宋体" w:cs="Arial"/>
          <w:sz w:val="24"/>
        </w:rPr>
        <w:t>一、项目名称：</w:t>
      </w:r>
      <w:r w:rsidRPr="007C4CB9">
        <w:rPr>
          <w:rFonts w:ascii="Arial" w:hAnsi="宋体" w:cs="Arial" w:hint="eastAsia"/>
          <w:kern w:val="0"/>
          <w:sz w:val="24"/>
        </w:rPr>
        <w:t>柳州市儿童医院</w:t>
      </w:r>
      <w:r w:rsidRPr="007C4CB9">
        <w:rPr>
          <w:rFonts w:ascii="Arial" w:hAnsi="宋体" w:cs="Arial" w:hint="eastAsia"/>
          <w:kern w:val="0"/>
          <w:sz w:val="24"/>
        </w:rPr>
        <w:t>-</w:t>
      </w:r>
      <w:r w:rsidRPr="007C4CB9">
        <w:rPr>
          <w:rFonts w:ascii="Arial" w:hAnsi="宋体" w:cs="Arial" w:hint="eastAsia"/>
          <w:kern w:val="0"/>
          <w:sz w:val="24"/>
        </w:rPr>
        <w:t>高端实时四维彩色多普勒超声诊断仪采购</w:t>
      </w:r>
    </w:p>
    <w:p w:rsidR="005E6BA8" w:rsidRPr="007C4CB9" w:rsidRDefault="005E6BA8" w:rsidP="005E6BA8">
      <w:pPr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宋体" w:cs="Arial"/>
          <w:sz w:val="24"/>
        </w:rPr>
        <w:t>二、项目编号：</w:t>
      </w:r>
      <w:r w:rsidRPr="007C4CB9">
        <w:rPr>
          <w:rFonts w:ascii="黑体" w:eastAsia="黑体" w:hAnsi="宋体" w:cs="黑体"/>
          <w:sz w:val="24"/>
          <w:shd w:val="clear" w:color="auto" w:fill="FFFFFF"/>
        </w:rPr>
        <w:t>0633-1640126</w:t>
      </w:r>
      <w:r w:rsidRPr="007C4CB9">
        <w:rPr>
          <w:rFonts w:ascii="黑体" w:eastAsia="黑体" w:hAnsi="宋体" w:cs="黑体" w:hint="eastAsia"/>
          <w:sz w:val="24"/>
          <w:shd w:val="clear" w:color="auto" w:fill="FFFFFF"/>
        </w:rPr>
        <w:t>B7F44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宋体" w:cs="Arial"/>
          <w:sz w:val="24"/>
        </w:rPr>
        <w:t>三、招标方式：</w:t>
      </w:r>
      <w:r w:rsidRPr="007C4CB9">
        <w:rPr>
          <w:rFonts w:ascii="Arial" w:hAnsi="宋体" w:cs="Arial"/>
          <w:kern w:val="0"/>
          <w:sz w:val="24"/>
        </w:rPr>
        <w:t>公开招标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sz w:val="24"/>
        </w:rPr>
      </w:pPr>
      <w:r w:rsidRPr="007C4CB9">
        <w:rPr>
          <w:rFonts w:ascii="Arial" w:hAnsi="宋体" w:cs="Arial"/>
          <w:sz w:val="24"/>
        </w:rPr>
        <w:t>四、项目概况及采购内容：</w:t>
      </w:r>
      <w:r w:rsidRPr="007C4CB9">
        <w:rPr>
          <w:rFonts w:ascii="Arial" w:hAnsi="宋体" w:cs="Arial" w:hint="eastAsia"/>
          <w:kern w:val="0"/>
          <w:sz w:val="24"/>
        </w:rPr>
        <w:t>高端实时四维彩色多普勒超声诊断仪</w:t>
      </w:r>
      <w:r w:rsidRPr="007C4CB9">
        <w:rPr>
          <w:rFonts w:ascii="Arial" w:hAnsi="宋体" w:cs="Arial"/>
          <w:kern w:val="0"/>
          <w:sz w:val="24"/>
        </w:rPr>
        <w:t>，</w:t>
      </w:r>
      <w:r w:rsidRPr="007C4CB9">
        <w:rPr>
          <w:rFonts w:ascii="Arial" w:hAnsi="宋体" w:cs="Arial" w:hint="eastAsia"/>
          <w:kern w:val="0"/>
          <w:sz w:val="24"/>
        </w:rPr>
        <w:t>1</w:t>
      </w:r>
      <w:r w:rsidRPr="007C4CB9">
        <w:rPr>
          <w:rFonts w:ascii="Arial" w:hAnsi="宋体" w:cs="Arial" w:hint="eastAsia"/>
          <w:kern w:val="0"/>
          <w:sz w:val="24"/>
        </w:rPr>
        <w:t>套，</w:t>
      </w:r>
      <w:r w:rsidRPr="007C4CB9">
        <w:rPr>
          <w:rFonts w:ascii="Arial" w:hAnsi="宋体" w:cs="Arial"/>
          <w:kern w:val="0"/>
          <w:sz w:val="24"/>
        </w:rPr>
        <w:t>详见招标文件。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sz w:val="24"/>
        </w:rPr>
      </w:pPr>
      <w:r w:rsidRPr="007C4CB9">
        <w:rPr>
          <w:rFonts w:ascii="Arial" w:hAnsi="宋体" w:cs="Arial"/>
          <w:sz w:val="24"/>
        </w:rPr>
        <w:t>五、合格投标人的资格要求：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Arial" w:cs="Arial"/>
          <w:kern w:val="0"/>
          <w:sz w:val="24"/>
        </w:rPr>
        <w:t>1</w:t>
      </w:r>
      <w:r w:rsidRPr="007C4CB9">
        <w:rPr>
          <w:rFonts w:ascii="Arial" w:hAnsi="宋体" w:cs="Arial"/>
          <w:kern w:val="0"/>
          <w:sz w:val="24"/>
        </w:rPr>
        <w:t>．投标人具有国内独立企业法人资格，具有有效的医疗器械生产或经营许可证，并在人员、经验、资金等方面具有与本项目招标文件要求相适合的能力。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Arial" w:cs="Arial"/>
          <w:kern w:val="0"/>
          <w:sz w:val="24"/>
        </w:rPr>
        <w:t>2</w:t>
      </w:r>
      <w:r w:rsidRPr="007C4CB9">
        <w:rPr>
          <w:rFonts w:ascii="Arial" w:hAnsi="宋体" w:cs="Arial"/>
          <w:kern w:val="0"/>
          <w:sz w:val="24"/>
        </w:rPr>
        <w:t>．本项目不接受联合体投标。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sz w:val="24"/>
        </w:rPr>
      </w:pPr>
      <w:r w:rsidRPr="007C4CB9">
        <w:rPr>
          <w:rFonts w:ascii="Arial" w:hAnsi="宋体" w:cs="Arial"/>
          <w:sz w:val="24"/>
        </w:rPr>
        <w:t>六、招标文件的发售：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Arial" w:cs="Arial"/>
          <w:kern w:val="0"/>
          <w:sz w:val="24"/>
        </w:rPr>
        <w:t>1</w:t>
      </w:r>
      <w:r w:rsidRPr="007C4CB9">
        <w:rPr>
          <w:rFonts w:ascii="Arial" w:hAnsi="宋体" w:cs="Arial"/>
          <w:kern w:val="0"/>
          <w:sz w:val="24"/>
        </w:rPr>
        <w:t>．发售时间：</w:t>
      </w:r>
      <w:r w:rsidRPr="007C4CB9">
        <w:rPr>
          <w:rFonts w:ascii="Arial" w:hAnsi="Arial" w:cs="Arial"/>
          <w:kern w:val="0"/>
          <w:sz w:val="24"/>
          <w:u w:val="single"/>
        </w:rPr>
        <w:t>201</w:t>
      </w:r>
      <w:r w:rsidRPr="007C4CB9">
        <w:rPr>
          <w:rFonts w:ascii="Arial" w:hAnsi="Arial" w:cs="Arial" w:hint="eastAsia"/>
          <w:kern w:val="0"/>
          <w:sz w:val="24"/>
          <w:u w:val="single"/>
        </w:rPr>
        <w:t>7</w:t>
      </w:r>
      <w:r w:rsidRPr="007C4CB9">
        <w:rPr>
          <w:rFonts w:ascii="Arial" w:hAnsi="宋体" w:cs="Arial"/>
          <w:kern w:val="0"/>
          <w:sz w:val="24"/>
        </w:rPr>
        <w:t>年</w:t>
      </w:r>
      <w:r w:rsidRPr="007C4CB9">
        <w:rPr>
          <w:rFonts w:ascii="Arial" w:hAnsi="Arial" w:cs="Arial" w:hint="eastAsia"/>
          <w:kern w:val="0"/>
          <w:sz w:val="24"/>
          <w:u w:val="single"/>
        </w:rPr>
        <w:t>1</w:t>
      </w:r>
      <w:r w:rsidRPr="007C4CB9">
        <w:rPr>
          <w:rFonts w:ascii="Arial" w:hAnsi="宋体" w:cs="Arial"/>
          <w:kern w:val="0"/>
          <w:sz w:val="24"/>
        </w:rPr>
        <w:t>月</w:t>
      </w:r>
      <w:r w:rsidRPr="007C4CB9">
        <w:rPr>
          <w:rFonts w:ascii="Arial" w:hAnsi="Arial" w:cs="Arial" w:hint="eastAsia"/>
          <w:kern w:val="0"/>
          <w:sz w:val="24"/>
          <w:u w:val="single"/>
        </w:rPr>
        <w:t>17</w:t>
      </w:r>
      <w:r w:rsidRPr="007C4CB9">
        <w:rPr>
          <w:rFonts w:ascii="Arial" w:hAnsi="宋体" w:cs="Arial"/>
          <w:kern w:val="0"/>
          <w:sz w:val="24"/>
        </w:rPr>
        <w:t>日至</w:t>
      </w:r>
      <w:r w:rsidRPr="007C4CB9">
        <w:rPr>
          <w:rFonts w:ascii="Arial" w:hAnsi="Arial" w:cs="Arial"/>
          <w:kern w:val="0"/>
          <w:sz w:val="24"/>
          <w:u w:val="single"/>
        </w:rPr>
        <w:t>201</w:t>
      </w:r>
      <w:r w:rsidRPr="007C4CB9">
        <w:rPr>
          <w:rFonts w:ascii="Arial" w:hAnsi="Arial" w:cs="Arial" w:hint="eastAsia"/>
          <w:kern w:val="0"/>
          <w:sz w:val="24"/>
          <w:u w:val="single"/>
        </w:rPr>
        <w:t>7</w:t>
      </w:r>
      <w:r w:rsidRPr="007C4CB9">
        <w:rPr>
          <w:rFonts w:ascii="Arial" w:hAnsi="宋体" w:cs="Arial"/>
          <w:kern w:val="0"/>
          <w:sz w:val="24"/>
        </w:rPr>
        <w:t>年</w:t>
      </w:r>
      <w:r w:rsidRPr="007C4CB9">
        <w:rPr>
          <w:rFonts w:ascii="Arial" w:hAnsi="Arial" w:cs="Arial" w:hint="eastAsia"/>
          <w:kern w:val="0"/>
          <w:sz w:val="24"/>
          <w:u w:val="single"/>
        </w:rPr>
        <w:t>1</w:t>
      </w:r>
      <w:r w:rsidRPr="007C4CB9">
        <w:rPr>
          <w:rFonts w:ascii="Arial" w:hAnsi="宋体" w:cs="Arial"/>
          <w:kern w:val="0"/>
          <w:sz w:val="24"/>
        </w:rPr>
        <w:t>月</w:t>
      </w:r>
      <w:r w:rsidRPr="007C4CB9">
        <w:rPr>
          <w:rFonts w:ascii="Arial" w:hAnsi="Arial" w:cs="Arial" w:hint="eastAsia"/>
          <w:kern w:val="0"/>
          <w:sz w:val="24"/>
          <w:u w:val="single"/>
        </w:rPr>
        <w:t>22</w:t>
      </w:r>
      <w:r w:rsidRPr="007C4CB9">
        <w:rPr>
          <w:rFonts w:ascii="Arial" w:hAnsi="宋体" w:cs="Arial"/>
          <w:kern w:val="0"/>
          <w:sz w:val="24"/>
        </w:rPr>
        <w:t>日（工作日），上午</w:t>
      </w:r>
      <w:r w:rsidRPr="007C4CB9">
        <w:rPr>
          <w:rFonts w:ascii="Arial" w:hAnsi="Arial" w:cs="Arial"/>
          <w:kern w:val="0"/>
          <w:sz w:val="24"/>
        </w:rPr>
        <w:t>8:30</w:t>
      </w:r>
      <w:r w:rsidRPr="007C4CB9">
        <w:rPr>
          <w:rFonts w:ascii="Arial" w:hAnsi="宋体" w:cs="Arial"/>
          <w:kern w:val="0"/>
          <w:sz w:val="24"/>
        </w:rPr>
        <w:t>分至</w:t>
      </w:r>
      <w:r w:rsidRPr="007C4CB9">
        <w:rPr>
          <w:rFonts w:ascii="Arial" w:hAnsi="Arial" w:cs="Arial"/>
          <w:kern w:val="0"/>
          <w:sz w:val="24"/>
        </w:rPr>
        <w:t>12:00</w:t>
      </w:r>
      <w:r w:rsidRPr="007C4CB9">
        <w:rPr>
          <w:rFonts w:ascii="Arial" w:hAnsi="宋体" w:cs="Arial"/>
          <w:kern w:val="0"/>
          <w:sz w:val="24"/>
        </w:rPr>
        <w:t>分，下午</w:t>
      </w:r>
      <w:r w:rsidRPr="007C4CB9">
        <w:rPr>
          <w:rFonts w:ascii="Arial" w:hAnsi="Arial" w:cs="Arial"/>
          <w:kern w:val="0"/>
          <w:sz w:val="24"/>
        </w:rPr>
        <w:t>14:30</w:t>
      </w:r>
      <w:r w:rsidRPr="007C4CB9">
        <w:rPr>
          <w:rFonts w:ascii="Arial" w:hAnsi="宋体" w:cs="Arial"/>
          <w:kern w:val="0"/>
          <w:sz w:val="24"/>
        </w:rPr>
        <w:t>分至</w:t>
      </w:r>
      <w:r w:rsidRPr="007C4CB9">
        <w:rPr>
          <w:rFonts w:ascii="Arial" w:hAnsi="Arial" w:cs="Arial"/>
          <w:kern w:val="0"/>
          <w:sz w:val="24"/>
        </w:rPr>
        <w:t>18:00</w:t>
      </w:r>
      <w:r w:rsidRPr="007C4CB9">
        <w:rPr>
          <w:rFonts w:ascii="Arial" w:hAnsi="宋体" w:cs="Arial"/>
          <w:kern w:val="0"/>
          <w:sz w:val="24"/>
        </w:rPr>
        <w:t>分。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Arial" w:cs="Arial"/>
          <w:kern w:val="0"/>
          <w:sz w:val="24"/>
        </w:rPr>
        <w:t>2</w:t>
      </w:r>
      <w:r w:rsidRPr="007C4CB9">
        <w:rPr>
          <w:rFonts w:ascii="Arial" w:hAnsi="宋体" w:cs="Arial"/>
          <w:kern w:val="0"/>
          <w:sz w:val="24"/>
        </w:rPr>
        <w:t>．发售地点：广西机电设备招标有限公司（广西柳州市城中区东环路</w:t>
      </w:r>
      <w:r w:rsidRPr="007C4CB9">
        <w:rPr>
          <w:rFonts w:ascii="Arial" w:hAnsi="Arial" w:cs="Arial"/>
          <w:kern w:val="0"/>
          <w:sz w:val="24"/>
        </w:rPr>
        <w:t>230</w:t>
      </w:r>
      <w:r w:rsidRPr="007C4CB9">
        <w:rPr>
          <w:rFonts w:ascii="Arial" w:hAnsi="宋体" w:cs="Arial"/>
          <w:kern w:val="0"/>
          <w:sz w:val="24"/>
        </w:rPr>
        <w:t>号居上</w:t>
      </w:r>
      <w:r w:rsidRPr="007C4CB9">
        <w:rPr>
          <w:rFonts w:ascii="Arial" w:hAnsi="Arial" w:cs="Arial"/>
          <w:kern w:val="0"/>
          <w:sz w:val="24"/>
        </w:rPr>
        <w:t>V8</w:t>
      </w:r>
      <w:r w:rsidRPr="007C4CB9">
        <w:rPr>
          <w:rFonts w:ascii="Arial" w:hAnsi="宋体" w:cs="Arial"/>
          <w:kern w:val="0"/>
          <w:sz w:val="24"/>
        </w:rPr>
        <w:t>城</w:t>
      </w:r>
      <w:r w:rsidRPr="007C4CB9">
        <w:rPr>
          <w:rFonts w:ascii="Arial" w:hAnsi="Arial" w:cs="Arial"/>
          <w:kern w:val="0"/>
          <w:sz w:val="24"/>
        </w:rPr>
        <w:t>A</w:t>
      </w:r>
      <w:r w:rsidRPr="007C4CB9">
        <w:rPr>
          <w:rFonts w:ascii="Arial" w:hAnsi="宋体" w:cs="Arial"/>
          <w:kern w:val="0"/>
          <w:sz w:val="24"/>
        </w:rPr>
        <w:t>座</w:t>
      </w:r>
      <w:r w:rsidRPr="007C4CB9">
        <w:rPr>
          <w:rFonts w:ascii="Arial" w:hAnsi="Arial" w:cs="Arial"/>
          <w:kern w:val="0"/>
          <w:sz w:val="24"/>
        </w:rPr>
        <w:t>17</w:t>
      </w:r>
      <w:r w:rsidRPr="007C4CB9">
        <w:rPr>
          <w:rFonts w:ascii="Arial" w:hAnsi="宋体" w:cs="Arial"/>
          <w:kern w:val="0"/>
          <w:sz w:val="24"/>
        </w:rPr>
        <w:t>层柳州分公司）。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Arial" w:cs="Arial"/>
          <w:kern w:val="0"/>
          <w:sz w:val="24"/>
        </w:rPr>
        <w:t>3</w:t>
      </w:r>
      <w:r w:rsidRPr="007C4CB9">
        <w:rPr>
          <w:rFonts w:ascii="Arial" w:hAnsi="宋体" w:cs="Arial"/>
          <w:kern w:val="0"/>
          <w:sz w:val="24"/>
        </w:rPr>
        <w:t>．售价：招标文件每本</w:t>
      </w:r>
      <w:r w:rsidRPr="007C4CB9">
        <w:rPr>
          <w:rFonts w:ascii="Arial" w:hAnsi="Arial" w:cs="Arial"/>
          <w:kern w:val="0"/>
          <w:sz w:val="24"/>
        </w:rPr>
        <w:t>500</w:t>
      </w:r>
      <w:r w:rsidRPr="007C4CB9">
        <w:rPr>
          <w:rFonts w:ascii="Arial" w:hAnsi="宋体" w:cs="Arial"/>
          <w:kern w:val="0"/>
          <w:sz w:val="24"/>
        </w:rPr>
        <w:t>元，售后不退。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Arial" w:cs="Arial"/>
          <w:kern w:val="0"/>
          <w:sz w:val="24"/>
        </w:rPr>
        <w:t>4.</w:t>
      </w:r>
      <w:r w:rsidRPr="007C4CB9">
        <w:rPr>
          <w:rFonts w:ascii="Arial" w:hAnsi="宋体" w:cs="Arial"/>
          <w:kern w:val="0"/>
          <w:sz w:val="24"/>
        </w:rPr>
        <w:t>购买招标文件时授权代表需提供以下证明材料：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宋体" w:cs="Arial"/>
          <w:kern w:val="0"/>
          <w:sz w:val="24"/>
        </w:rPr>
        <w:t>（</w:t>
      </w:r>
      <w:r w:rsidRPr="007C4CB9">
        <w:rPr>
          <w:rFonts w:ascii="Arial" w:hAnsi="Arial" w:cs="Arial"/>
          <w:kern w:val="0"/>
          <w:sz w:val="24"/>
        </w:rPr>
        <w:t>1</w:t>
      </w:r>
      <w:r w:rsidRPr="007C4CB9">
        <w:rPr>
          <w:rFonts w:ascii="Arial" w:hAnsi="宋体" w:cs="Arial"/>
          <w:kern w:val="0"/>
          <w:sz w:val="24"/>
        </w:rPr>
        <w:t>）加盖公章的原件：法人授权委托书；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宋体" w:cs="Arial"/>
          <w:kern w:val="0"/>
          <w:sz w:val="24"/>
        </w:rPr>
        <w:t>（</w:t>
      </w:r>
      <w:r w:rsidRPr="007C4CB9">
        <w:rPr>
          <w:rFonts w:ascii="Arial" w:hAnsi="Arial" w:cs="Arial"/>
          <w:kern w:val="0"/>
          <w:sz w:val="24"/>
        </w:rPr>
        <w:t>2</w:t>
      </w:r>
      <w:r w:rsidRPr="007C4CB9">
        <w:rPr>
          <w:rFonts w:ascii="Arial" w:hAnsi="宋体" w:cs="Arial"/>
          <w:kern w:val="0"/>
          <w:sz w:val="24"/>
        </w:rPr>
        <w:t>）加盖公章的复印件（原件备查）：授权代表身份证；营业执照副本；中华人民共和国医疗器械</w:t>
      </w:r>
      <w:r w:rsidRPr="007C4CB9">
        <w:rPr>
          <w:rFonts w:ascii="Arial" w:hAnsi="宋体" w:cs="Arial" w:hint="eastAsia"/>
          <w:kern w:val="0"/>
          <w:sz w:val="24"/>
        </w:rPr>
        <w:t>生产</w:t>
      </w:r>
      <w:r w:rsidRPr="007C4CB9">
        <w:rPr>
          <w:rFonts w:ascii="Arial" w:hAnsi="宋体" w:cs="Arial"/>
          <w:kern w:val="0"/>
          <w:sz w:val="24"/>
        </w:rPr>
        <w:t>许可证或经营许可证。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sz w:val="24"/>
        </w:rPr>
      </w:pPr>
      <w:r w:rsidRPr="007C4CB9">
        <w:rPr>
          <w:rFonts w:ascii="Arial" w:hAnsi="宋体" w:cs="Arial"/>
          <w:sz w:val="24"/>
        </w:rPr>
        <w:t>七、投标保证金：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Arial" w:cs="Arial"/>
          <w:kern w:val="0"/>
          <w:sz w:val="24"/>
        </w:rPr>
        <w:t>1</w:t>
      </w:r>
      <w:r w:rsidRPr="007C4CB9">
        <w:rPr>
          <w:rFonts w:ascii="Arial" w:hAnsi="宋体" w:cs="Arial"/>
          <w:kern w:val="0"/>
          <w:sz w:val="24"/>
        </w:rPr>
        <w:t>．投标保证金：人民币</w:t>
      </w:r>
      <w:r w:rsidRPr="007C4CB9">
        <w:rPr>
          <w:rFonts w:ascii="Arial" w:hAnsi="Arial" w:cs="Arial" w:hint="eastAsia"/>
          <w:kern w:val="0"/>
          <w:sz w:val="24"/>
          <w:u w:val="single"/>
        </w:rPr>
        <w:t>贰</w:t>
      </w:r>
      <w:r w:rsidRPr="007C4CB9">
        <w:rPr>
          <w:rFonts w:ascii="Arial" w:hAnsi="宋体" w:cs="Arial"/>
          <w:kern w:val="0"/>
          <w:sz w:val="24"/>
        </w:rPr>
        <w:t>万元整（</w:t>
      </w:r>
      <w:r w:rsidRPr="007C4CB9">
        <w:rPr>
          <w:rFonts w:ascii="Arial" w:hAnsi="Arial" w:cs="Arial"/>
          <w:kern w:val="0"/>
          <w:sz w:val="24"/>
        </w:rPr>
        <w:t>¥</w:t>
      </w:r>
      <w:r w:rsidRPr="007C4CB9">
        <w:rPr>
          <w:rFonts w:ascii="Arial" w:hAnsi="Arial" w:cs="Arial" w:hint="eastAsia"/>
          <w:kern w:val="0"/>
          <w:sz w:val="24"/>
        </w:rPr>
        <w:t>2</w:t>
      </w:r>
      <w:r w:rsidRPr="007C4CB9">
        <w:rPr>
          <w:rFonts w:ascii="Arial" w:hAnsi="Arial" w:cs="Arial"/>
          <w:kern w:val="0"/>
          <w:sz w:val="24"/>
        </w:rPr>
        <w:t>0,000.00</w:t>
      </w:r>
      <w:r w:rsidRPr="007C4CB9">
        <w:rPr>
          <w:rFonts w:ascii="Arial" w:hAnsi="宋体" w:cs="Arial"/>
          <w:kern w:val="0"/>
          <w:sz w:val="24"/>
        </w:rPr>
        <w:t>）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Arial" w:cs="Arial"/>
          <w:kern w:val="0"/>
          <w:sz w:val="24"/>
        </w:rPr>
        <w:t>2</w:t>
      </w:r>
      <w:r w:rsidRPr="007C4CB9">
        <w:rPr>
          <w:rFonts w:ascii="Arial" w:hAnsi="宋体" w:cs="Arial"/>
          <w:kern w:val="0"/>
          <w:sz w:val="24"/>
        </w:rPr>
        <w:t>．投标人应于</w:t>
      </w:r>
      <w:r w:rsidRPr="007C4CB9">
        <w:rPr>
          <w:rFonts w:ascii="Arial" w:hAnsi="Arial" w:cs="Arial"/>
          <w:kern w:val="0"/>
          <w:sz w:val="24"/>
          <w:u w:val="single"/>
        </w:rPr>
        <w:t>201</w:t>
      </w:r>
      <w:r w:rsidRPr="007C4CB9">
        <w:rPr>
          <w:rFonts w:ascii="Arial" w:hAnsi="Arial" w:cs="Arial" w:hint="eastAsia"/>
          <w:kern w:val="0"/>
          <w:sz w:val="24"/>
          <w:u w:val="single"/>
        </w:rPr>
        <w:t>7</w:t>
      </w:r>
      <w:r w:rsidRPr="007C4CB9">
        <w:rPr>
          <w:rFonts w:ascii="Arial" w:hAnsi="宋体" w:cs="Arial"/>
          <w:kern w:val="0"/>
          <w:sz w:val="24"/>
        </w:rPr>
        <w:t>年</w:t>
      </w:r>
      <w:r w:rsidRPr="007C4CB9">
        <w:rPr>
          <w:rFonts w:ascii="Arial" w:hAnsi="Arial" w:cs="Arial" w:hint="eastAsia"/>
          <w:kern w:val="0"/>
          <w:sz w:val="24"/>
          <w:u w:val="single"/>
        </w:rPr>
        <w:t>2</w:t>
      </w:r>
      <w:r w:rsidRPr="007C4CB9">
        <w:rPr>
          <w:rFonts w:ascii="Arial" w:hAnsi="宋体" w:cs="Arial"/>
          <w:kern w:val="0"/>
          <w:sz w:val="24"/>
        </w:rPr>
        <w:t>月</w:t>
      </w:r>
      <w:r w:rsidRPr="007C4CB9">
        <w:rPr>
          <w:rFonts w:ascii="Arial" w:hAnsi="Arial" w:cs="Arial" w:hint="eastAsia"/>
          <w:kern w:val="0"/>
          <w:sz w:val="24"/>
          <w:u w:val="single"/>
        </w:rPr>
        <w:t>8</w:t>
      </w:r>
      <w:r w:rsidRPr="007C4CB9">
        <w:rPr>
          <w:rFonts w:ascii="Arial" w:hAnsi="宋体" w:cs="Arial"/>
          <w:kern w:val="0"/>
          <w:sz w:val="24"/>
        </w:rPr>
        <w:t>日</w:t>
      </w:r>
      <w:r w:rsidRPr="007C4CB9">
        <w:rPr>
          <w:rFonts w:ascii="Arial" w:hAnsi="宋体" w:cs="Arial" w:hint="eastAsia"/>
          <w:kern w:val="0"/>
          <w:sz w:val="24"/>
        </w:rPr>
        <w:t>开标截止时间</w:t>
      </w:r>
      <w:r w:rsidRPr="007C4CB9">
        <w:rPr>
          <w:rFonts w:ascii="Arial" w:hAnsi="宋体" w:cs="Arial"/>
          <w:kern w:val="0"/>
          <w:sz w:val="24"/>
        </w:rPr>
        <w:t>前将投标保证金以转账、电汇等非现金形式交至广西机电设备招标有限公司，开户银行：广西北部湾银行南宁市金湖支行，银行账号：</w:t>
      </w:r>
      <w:r w:rsidRPr="007C4CB9">
        <w:rPr>
          <w:rFonts w:ascii="Arial" w:hAnsi="Arial" w:cs="Arial"/>
          <w:kern w:val="0"/>
          <w:sz w:val="24"/>
        </w:rPr>
        <w:t>1705012090027723</w:t>
      </w:r>
      <w:r w:rsidRPr="007C4CB9">
        <w:rPr>
          <w:rFonts w:ascii="Arial" w:hAnsi="宋体" w:cs="Arial"/>
          <w:kern w:val="0"/>
          <w:sz w:val="24"/>
        </w:rPr>
        <w:t>（联行号</w:t>
      </w:r>
      <w:r w:rsidRPr="007C4CB9">
        <w:rPr>
          <w:rFonts w:ascii="Arial" w:hAnsi="Arial" w:cs="Arial"/>
          <w:kern w:val="0"/>
          <w:sz w:val="24"/>
        </w:rPr>
        <w:t>313611017053</w:t>
      </w:r>
      <w:r w:rsidRPr="007C4CB9">
        <w:rPr>
          <w:rFonts w:ascii="Arial" w:hAnsi="宋体" w:cs="Arial"/>
          <w:kern w:val="0"/>
          <w:sz w:val="24"/>
        </w:rPr>
        <w:t>），开户名称：广西机电设备招标有限公司。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sz w:val="24"/>
        </w:rPr>
      </w:pPr>
      <w:r w:rsidRPr="007C4CB9">
        <w:rPr>
          <w:rFonts w:ascii="Arial" w:hAnsi="宋体" w:cs="Arial"/>
          <w:sz w:val="24"/>
        </w:rPr>
        <w:t>八、投标截止时间和地点、开标时间及地点：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Arial" w:cs="Arial"/>
          <w:kern w:val="0"/>
          <w:sz w:val="24"/>
        </w:rPr>
        <w:t>1</w:t>
      </w:r>
      <w:r w:rsidRPr="007C4CB9">
        <w:rPr>
          <w:rFonts w:ascii="Arial" w:hAnsi="宋体" w:cs="Arial"/>
          <w:kern w:val="0"/>
          <w:sz w:val="24"/>
        </w:rPr>
        <w:t>．投标人应于</w:t>
      </w:r>
      <w:r w:rsidRPr="007C4CB9">
        <w:rPr>
          <w:rFonts w:ascii="Arial" w:hAnsi="Arial" w:cs="Arial"/>
          <w:kern w:val="0"/>
          <w:sz w:val="24"/>
          <w:u w:val="single"/>
        </w:rPr>
        <w:t>201</w:t>
      </w:r>
      <w:r w:rsidRPr="007C4CB9">
        <w:rPr>
          <w:rFonts w:ascii="Arial" w:hAnsi="Arial" w:cs="Arial" w:hint="eastAsia"/>
          <w:kern w:val="0"/>
          <w:sz w:val="24"/>
          <w:u w:val="single"/>
        </w:rPr>
        <w:t>7</w:t>
      </w:r>
      <w:r w:rsidRPr="007C4CB9">
        <w:rPr>
          <w:rFonts w:ascii="Arial" w:hAnsi="宋体" w:cs="Arial"/>
          <w:kern w:val="0"/>
          <w:sz w:val="24"/>
        </w:rPr>
        <w:t>年</w:t>
      </w:r>
      <w:r w:rsidRPr="007C4CB9">
        <w:rPr>
          <w:rFonts w:ascii="Arial" w:hAnsi="Arial" w:cs="Arial" w:hint="eastAsia"/>
          <w:kern w:val="0"/>
          <w:sz w:val="24"/>
          <w:u w:val="single"/>
        </w:rPr>
        <w:t>2</w:t>
      </w:r>
      <w:r w:rsidRPr="007C4CB9">
        <w:rPr>
          <w:rFonts w:ascii="Arial" w:hAnsi="宋体" w:cs="Arial"/>
          <w:kern w:val="0"/>
          <w:sz w:val="24"/>
        </w:rPr>
        <w:t>月</w:t>
      </w:r>
      <w:r w:rsidRPr="007C4CB9">
        <w:rPr>
          <w:rFonts w:ascii="Arial" w:hAnsi="Arial" w:cs="Arial" w:hint="eastAsia"/>
          <w:kern w:val="0"/>
          <w:sz w:val="24"/>
          <w:u w:val="single"/>
        </w:rPr>
        <w:t>8</w:t>
      </w:r>
      <w:r w:rsidRPr="007C4CB9">
        <w:rPr>
          <w:rFonts w:ascii="Arial" w:hAnsi="宋体" w:cs="Arial"/>
          <w:kern w:val="0"/>
          <w:sz w:val="24"/>
        </w:rPr>
        <w:t>日上午</w:t>
      </w:r>
      <w:r w:rsidRPr="007C4CB9">
        <w:rPr>
          <w:rFonts w:ascii="Arial" w:hAnsi="Arial" w:cs="Arial"/>
          <w:kern w:val="0"/>
          <w:sz w:val="24"/>
        </w:rPr>
        <w:t>9</w:t>
      </w:r>
      <w:r w:rsidRPr="007C4CB9">
        <w:rPr>
          <w:rFonts w:ascii="Arial" w:hAnsi="宋体" w:cs="Arial"/>
          <w:kern w:val="0"/>
          <w:sz w:val="24"/>
        </w:rPr>
        <w:t>时前将投标文件密封送交到广西机电设</w:t>
      </w:r>
      <w:r w:rsidRPr="007C4CB9">
        <w:rPr>
          <w:rFonts w:ascii="Arial" w:hAnsi="宋体" w:cs="Arial"/>
          <w:kern w:val="0"/>
          <w:sz w:val="24"/>
        </w:rPr>
        <w:lastRenderedPageBreak/>
        <w:t>备招标有限公司柳州分公司开标室（广西柳州市城中区东环路</w:t>
      </w:r>
      <w:r w:rsidRPr="007C4CB9">
        <w:rPr>
          <w:rFonts w:ascii="Arial" w:hAnsi="Arial" w:cs="Arial"/>
          <w:kern w:val="0"/>
          <w:sz w:val="24"/>
        </w:rPr>
        <w:t>230</w:t>
      </w:r>
      <w:r w:rsidRPr="007C4CB9">
        <w:rPr>
          <w:rFonts w:ascii="Arial" w:hAnsi="宋体" w:cs="Arial"/>
          <w:kern w:val="0"/>
          <w:sz w:val="24"/>
        </w:rPr>
        <w:t>号居上</w:t>
      </w:r>
      <w:r w:rsidRPr="007C4CB9">
        <w:rPr>
          <w:rFonts w:ascii="Arial" w:hAnsi="Arial" w:cs="Arial"/>
          <w:kern w:val="0"/>
          <w:sz w:val="24"/>
        </w:rPr>
        <w:t>V8</w:t>
      </w:r>
      <w:r w:rsidRPr="007C4CB9">
        <w:rPr>
          <w:rFonts w:ascii="Arial" w:hAnsi="宋体" w:cs="Arial"/>
          <w:kern w:val="0"/>
          <w:sz w:val="24"/>
        </w:rPr>
        <w:t>城</w:t>
      </w:r>
      <w:r w:rsidRPr="007C4CB9">
        <w:rPr>
          <w:rFonts w:ascii="Arial" w:hAnsi="Arial" w:cs="Arial"/>
          <w:kern w:val="0"/>
          <w:sz w:val="24"/>
        </w:rPr>
        <w:t>A</w:t>
      </w:r>
      <w:r w:rsidRPr="007C4CB9">
        <w:rPr>
          <w:rFonts w:ascii="Arial" w:hAnsi="宋体" w:cs="Arial"/>
          <w:kern w:val="0"/>
          <w:sz w:val="24"/>
        </w:rPr>
        <w:t>座</w:t>
      </w:r>
      <w:r w:rsidRPr="007C4CB9">
        <w:rPr>
          <w:rFonts w:ascii="Arial" w:hAnsi="Arial" w:cs="Arial"/>
          <w:kern w:val="0"/>
          <w:sz w:val="24"/>
        </w:rPr>
        <w:t>17</w:t>
      </w:r>
      <w:r w:rsidRPr="007C4CB9">
        <w:rPr>
          <w:rFonts w:ascii="Arial" w:hAnsi="宋体" w:cs="Arial"/>
          <w:kern w:val="0"/>
          <w:sz w:val="24"/>
        </w:rPr>
        <w:t>层），逾期送达或投标文件的包装未按要求密封、盖章、标记将予以拒收或作无效投标文件处理。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Arial" w:cs="Arial"/>
          <w:kern w:val="0"/>
          <w:sz w:val="24"/>
        </w:rPr>
        <w:t>2</w:t>
      </w:r>
      <w:r w:rsidRPr="007C4CB9">
        <w:rPr>
          <w:rFonts w:ascii="Arial" w:hAnsi="宋体" w:cs="Arial"/>
          <w:kern w:val="0"/>
          <w:sz w:val="24"/>
        </w:rPr>
        <w:t>．本次招标将于</w:t>
      </w:r>
      <w:r w:rsidRPr="007C4CB9">
        <w:rPr>
          <w:rFonts w:ascii="Arial" w:hAnsi="Arial" w:cs="Arial"/>
          <w:kern w:val="0"/>
          <w:sz w:val="24"/>
          <w:u w:val="single"/>
        </w:rPr>
        <w:t>201</w:t>
      </w:r>
      <w:r w:rsidRPr="007C4CB9">
        <w:rPr>
          <w:rFonts w:ascii="Arial" w:hAnsi="Arial" w:cs="Arial" w:hint="eastAsia"/>
          <w:kern w:val="0"/>
          <w:sz w:val="24"/>
          <w:u w:val="single"/>
        </w:rPr>
        <w:t>7</w:t>
      </w:r>
      <w:r w:rsidRPr="007C4CB9">
        <w:rPr>
          <w:rFonts w:ascii="Arial" w:hAnsi="宋体" w:cs="Arial"/>
          <w:kern w:val="0"/>
          <w:sz w:val="24"/>
        </w:rPr>
        <w:t>年</w:t>
      </w:r>
      <w:r w:rsidRPr="007C4CB9">
        <w:rPr>
          <w:rFonts w:ascii="Arial" w:hAnsi="Arial" w:cs="Arial" w:hint="eastAsia"/>
          <w:kern w:val="0"/>
          <w:sz w:val="24"/>
          <w:u w:val="single"/>
        </w:rPr>
        <w:t>2</w:t>
      </w:r>
      <w:r w:rsidRPr="007C4CB9">
        <w:rPr>
          <w:rFonts w:ascii="Arial" w:hAnsi="宋体" w:cs="Arial"/>
          <w:kern w:val="0"/>
          <w:sz w:val="24"/>
        </w:rPr>
        <w:t>月</w:t>
      </w:r>
      <w:r w:rsidRPr="007C4CB9">
        <w:rPr>
          <w:rFonts w:ascii="Arial" w:hAnsi="Arial" w:cs="Arial" w:hint="eastAsia"/>
          <w:kern w:val="0"/>
          <w:sz w:val="24"/>
          <w:u w:val="single"/>
        </w:rPr>
        <w:t>8</w:t>
      </w:r>
      <w:r w:rsidRPr="007C4CB9">
        <w:rPr>
          <w:rFonts w:ascii="Arial" w:hAnsi="宋体" w:cs="Arial"/>
          <w:kern w:val="0"/>
          <w:sz w:val="24"/>
        </w:rPr>
        <w:t>日上午</w:t>
      </w:r>
      <w:r w:rsidRPr="007C4CB9">
        <w:rPr>
          <w:rFonts w:ascii="Arial" w:hAnsi="Arial" w:cs="Arial"/>
          <w:kern w:val="0"/>
          <w:sz w:val="24"/>
        </w:rPr>
        <w:t>9</w:t>
      </w:r>
      <w:r w:rsidRPr="007C4CB9">
        <w:rPr>
          <w:rFonts w:ascii="Arial" w:hAnsi="宋体" w:cs="Arial"/>
          <w:kern w:val="0"/>
          <w:sz w:val="24"/>
        </w:rPr>
        <w:t>时在广西机电设备招标有限公司柳州分公司开标，投标人可以派授权代表出席开标会议。（授权代表应当是投标人的在职正式职工，并携带身份证等有效证明出席）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sz w:val="24"/>
        </w:rPr>
      </w:pPr>
      <w:r w:rsidRPr="007C4CB9">
        <w:rPr>
          <w:rFonts w:ascii="Arial" w:hAnsi="宋体" w:cs="Arial"/>
          <w:sz w:val="24"/>
        </w:rPr>
        <w:t>九、网上查询地址：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宋体" w:cs="Arial"/>
          <w:kern w:val="0"/>
          <w:sz w:val="24"/>
        </w:rPr>
        <w:t>中国采购与招标网（</w:t>
      </w:r>
      <w:r w:rsidRPr="007C4CB9">
        <w:rPr>
          <w:rFonts w:ascii="Arial" w:hAnsi="Arial" w:cs="Arial"/>
          <w:kern w:val="0"/>
          <w:sz w:val="24"/>
        </w:rPr>
        <w:t>www.chinabidding.com.cn</w:t>
      </w:r>
      <w:r w:rsidRPr="007C4CB9">
        <w:rPr>
          <w:rFonts w:ascii="Arial" w:hAnsi="宋体" w:cs="Arial"/>
          <w:kern w:val="0"/>
          <w:sz w:val="24"/>
        </w:rPr>
        <w:t>）、广西机电设备招标有限公司（</w:t>
      </w:r>
      <w:hyperlink r:id="rId6" w:history="1">
        <w:r w:rsidRPr="007C4CB9">
          <w:rPr>
            <w:rFonts w:ascii="Arial" w:hAnsi="Arial" w:cs="Arial"/>
            <w:kern w:val="0"/>
            <w:sz w:val="24"/>
          </w:rPr>
          <w:t>www.gxbidding.com</w:t>
        </w:r>
      </w:hyperlink>
      <w:r w:rsidRPr="007C4CB9">
        <w:rPr>
          <w:rFonts w:ascii="Arial" w:hAnsi="宋体" w:cs="Arial"/>
          <w:kern w:val="0"/>
          <w:sz w:val="24"/>
        </w:rPr>
        <w:t>）、柳州市</w:t>
      </w:r>
      <w:r w:rsidRPr="007C4CB9">
        <w:rPr>
          <w:rFonts w:ascii="Arial" w:hAnsi="宋体" w:cs="Arial" w:hint="eastAsia"/>
          <w:kern w:val="0"/>
          <w:sz w:val="24"/>
        </w:rPr>
        <w:t>妇幼保健</w:t>
      </w:r>
      <w:r w:rsidRPr="007C4CB9">
        <w:rPr>
          <w:rFonts w:ascii="Arial" w:hAnsi="宋体" w:cs="Arial"/>
          <w:kern w:val="0"/>
          <w:sz w:val="24"/>
        </w:rPr>
        <w:t>院网</w:t>
      </w:r>
      <w:r w:rsidRPr="007C4CB9">
        <w:rPr>
          <w:rFonts w:ascii="Arial" w:hAnsi="Arial" w:cs="Arial"/>
          <w:kern w:val="0"/>
          <w:sz w:val="24"/>
        </w:rPr>
        <w:t>(www.lzsfy.com</w:t>
      </w:r>
      <w:r w:rsidRPr="007C4CB9">
        <w:rPr>
          <w:rFonts w:ascii="Arial" w:hAnsi="Arial" w:cs="Arial" w:hint="eastAsia"/>
          <w:kern w:val="0"/>
          <w:sz w:val="24"/>
        </w:rPr>
        <w:t>)</w:t>
      </w:r>
      <w:r w:rsidRPr="007C4CB9">
        <w:rPr>
          <w:rFonts w:ascii="Arial" w:hAnsi="宋体" w:cs="Arial"/>
          <w:kern w:val="0"/>
          <w:sz w:val="24"/>
        </w:rPr>
        <w:t>。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sz w:val="24"/>
        </w:rPr>
      </w:pPr>
      <w:r w:rsidRPr="007C4CB9">
        <w:rPr>
          <w:rFonts w:ascii="Arial" w:hAnsi="宋体" w:cs="Arial"/>
          <w:sz w:val="24"/>
        </w:rPr>
        <w:t>十、联系方式：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宋体" w:cs="Arial"/>
          <w:kern w:val="0"/>
          <w:sz w:val="24"/>
        </w:rPr>
        <w:t>招标人：</w:t>
      </w:r>
      <w:r w:rsidRPr="007C4CB9">
        <w:rPr>
          <w:rFonts w:ascii="Arial" w:hAnsi="宋体" w:cs="Arial" w:hint="eastAsia"/>
          <w:kern w:val="0"/>
          <w:sz w:val="24"/>
        </w:rPr>
        <w:t>柳州市儿童医院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宋体" w:cs="Arial"/>
          <w:kern w:val="0"/>
          <w:sz w:val="24"/>
        </w:rPr>
        <w:t>联系人：</w:t>
      </w:r>
      <w:r w:rsidRPr="007C4CB9">
        <w:rPr>
          <w:rFonts w:ascii="Arial" w:hAnsi="Arial" w:cs="Arial" w:hint="eastAsia"/>
          <w:kern w:val="0"/>
          <w:sz w:val="24"/>
        </w:rPr>
        <w:t>招标办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宋体" w:cs="Arial"/>
          <w:kern w:val="0"/>
          <w:sz w:val="24"/>
        </w:rPr>
        <w:t>联系电话：</w:t>
      </w:r>
      <w:r w:rsidRPr="007C4CB9">
        <w:rPr>
          <w:rFonts w:ascii="Arial" w:hAnsi="宋体" w:cs="Arial" w:hint="eastAsia"/>
          <w:kern w:val="0"/>
          <w:sz w:val="24"/>
        </w:rPr>
        <w:t>0772-2803905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宋体" w:cs="Arial"/>
          <w:kern w:val="0"/>
          <w:sz w:val="24"/>
        </w:rPr>
        <w:t>地址：</w:t>
      </w:r>
      <w:r w:rsidRPr="007C4CB9">
        <w:rPr>
          <w:rFonts w:ascii="Arial" w:hAnsi="宋体" w:cs="Arial" w:hint="eastAsia"/>
          <w:kern w:val="0"/>
          <w:sz w:val="24"/>
        </w:rPr>
        <w:t>柳州市</w:t>
      </w:r>
      <w:proofErr w:type="gramStart"/>
      <w:r w:rsidRPr="007C4CB9">
        <w:rPr>
          <w:rFonts w:ascii="Arial" w:hAnsi="宋体" w:cs="Arial" w:hint="eastAsia"/>
          <w:kern w:val="0"/>
          <w:sz w:val="24"/>
        </w:rPr>
        <w:t>城中区映山</w:t>
      </w:r>
      <w:proofErr w:type="gramEnd"/>
      <w:r w:rsidRPr="007C4CB9">
        <w:rPr>
          <w:rFonts w:ascii="Arial" w:hAnsi="宋体" w:cs="Arial" w:hint="eastAsia"/>
          <w:kern w:val="0"/>
          <w:sz w:val="24"/>
        </w:rPr>
        <w:t>街</w:t>
      </w:r>
      <w:r w:rsidRPr="007C4CB9">
        <w:rPr>
          <w:rFonts w:ascii="Arial" w:hAnsi="宋体" w:cs="Arial" w:hint="eastAsia"/>
          <w:kern w:val="0"/>
          <w:sz w:val="24"/>
        </w:rPr>
        <w:t>50</w:t>
      </w:r>
      <w:r w:rsidRPr="007C4CB9">
        <w:rPr>
          <w:rFonts w:ascii="Arial" w:hAnsi="宋体" w:cs="Arial" w:hint="eastAsia"/>
          <w:kern w:val="0"/>
          <w:sz w:val="24"/>
        </w:rPr>
        <w:t>号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宋体" w:cs="Arial"/>
          <w:kern w:val="0"/>
          <w:sz w:val="24"/>
        </w:rPr>
        <w:t>招标代理机构：广西机电设备招标有限公司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宋体" w:cs="Arial"/>
          <w:kern w:val="0"/>
          <w:sz w:val="24"/>
        </w:rPr>
        <w:t>联系人：计锋、莫曼莉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宋体" w:cs="Arial"/>
          <w:kern w:val="0"/>
          <w:sz w:val="24"/>
        </w:rPr>
        <w:t>联系电话：</w:t>
      </w:r>
      <w:r w:rsidRPr="007C4CB9">
        <w:rPr>
          <w:rFonts w:ascii="Arial" w:hAnsi="Arial" w:cs="Arial"/>
          <w:kern w:val="0"/>
          <w:sz w:val="24"/>
        </w:rPr>
        <w:t>0772-3700157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7C4CB9">
        <w:rPr>
          <w:rFonts w:ascii="Arial" w:hAnsi="宋体" w:cs="Arial"/>
          <w:kern w:val="0"/>
          <w:sz w:val="24"/>
        </w:rPr>
        <w:t>地址：广西柳州市城中区东环路</w:t>
      </w:r>
      <w:r w:rsidRPr="007C4CB9">
        <w:rPr>
          <w:rFonts w:ascii="Arial" w:hAnsi="Arial" w:cs="Arial"/>
          <w:kern w:val="0"/>
          <w:sz w:val="24"/>
        </w:rPr>
        <w:t>230</w:t>
      </w:r>
      <w:r w:rsidRPr="007C4CB9">
        <w:rPr>
          <w:rFonts w:ascii="Arial" w:hAnsi="宋体" w:cs="Arial"/>
          <w:kern w:val="0"/>
          <w:sz w:val="24"/>
        </w:rPr>
        <w:t>号居上</w:t>
      </w:r>
      <w:r w:rsidRPr="007C4CB9">
        <w:rPr>
          <w:rFonts w:ascii="Arial" w:hAnsi="Arial" w:cs="Arial"/>
          <w:kern w:val="0"/>
          <w:sz w:val="24"/>
        </w:rPr>
        <w:t>V8</w:t>
      </w:r>
      <w:r w:rsidRPr="007C4CB9">
        <w:rPr>
          <w:rFonts w:ascii="Arial" w:hAnsi="宋体" w:cs="Arial"/>
          <w:kern w:val="0"/>
          <w:sz w:val="24"/>
        </w:rPr>
        <w:t>城</w:t>
      </w:r>
      <w:r w:rsidRPr="007C4CB9">
        <w:rPr>
          <w:rFonts w:ascii="Arial" w:hAnsi="Arial" w:cs="Arial"/>
          <w:kern w:val="0"/>
          <w:sz w:val="24"/>
        </w:rPr>
        <w:t>A</w:t>
      </w:r>
      <w:r w:rsidRPr="007C4CB9">
        <w:rPr>
          <w:rFonts w:ascii="Arial" w:hAnsi="宋体" w:cs="Arial"/>
          <w:kern w:val="0"/>
          <w:sz w:val="24"/>
        </w:rPr>
        <w:t>座</w:t>
      </w:r>
      <w:r w:rsidRPr="007C4CB9">
        <w:rPr>
          <w:rFonts w:ascii="Arial" w:hAnsi="Arial" w:cs="Arial"/>
          <w:kern w:val="0"/>
          <w:sz w:val="24"/>
        </w:rPr>
        <w:t>17</w:t>
      </w:r>
      <w:r w:rsidRPr="007C4CB9">
        <w:rPr>
          <w:rFonts w:ascii="Arial" w:hAnsi="宋体" w:cs="Arial"/>
          <w:kern w:val="0"/>
          <w:sz w:val="24"/>
        </w:rPr>
        <w:t>层（柳州分公司）</w:t>
      </w: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sz w:val="24"/>
        </w:rPr>
      </w:pP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360" w:lineRule="exact"/>
        <w:ind w:firstLineChars="200" w:firstLine="480"/>
        <w:jc w:val="right"/>
        <w:rPr>
          <w:rFonts w:ascii="Arial" w:hAnsi="Arial" w:cs="Arial"/>
          <w:kern w:val="0"/>
          <w:sz w:val="24"/>
        </w:rPr>
      </w:pPr>
    </w:p>
    <w:p w:rsidR="005E6BA8" w:rsidRPr="007C4CB9" w:rsidRDefault="005E6BA8" w:rsidP="005E6BA8">
      <w:pPr>
        <w:tabs>
          <w:tab w:val="left" w:pos="5660"/>
        </w:tabs>
        <w:autoSpaceDE w:val="0"/>
        <w:autoSpaceDN w:val="0"/>
        <w:adjustRightInd w:val="0"/>
        <w:snapToGrid w:val="0"/>
        <w:spacing w:line="360" w:lineRule="exact"/>
        <w:ind w:firstLineChars="200" w:firstLine="480"/>
        <w:jc w:val="right"/>
        <w:rPr>
          <w:rFonts w:ascii="Arial" w:hAnsi="Arial" w:cs="Arial"/>
          <w:kern w:val="0"/>
          <w:sz w:val="24"/>
        </w:rPr>
      </w:pPr>
      <w:r w:rsidRPr="007C4CB9">
        <w:rPr>
          <w:rFonts w:ascii="Arial" w:hAnsi="宋体" w:cs="Arial"/>
          <w:kern w:val="0"/>
          <w:sz w:val="24"/>
        </w:rPr>
        <w:t>广西机电设备招标有限公司</w:t>
      </w:r>
    </w:p>
    <w:p w:rsidR="005E6BA8" w:rsidRPr="007C4CB9" w:rsidRDefault="005E6BA8" w:rsidP="005E6BA8">
      <w:pPr>
        <w:tabs>
          <w:tab w:val="left" w:pos="5660"/>
        </w:tabs>
        <w:wordWrap w:val="0"/>
        <w:autoSpaceDE w:val="0"/>
        <w:autoSpaceDN w:val="0"/>
        <w:adjustRightInd w:val="0"/>
        <w:snapToGrid w:val="0"/>
        <w:spacing w:line="360" w:lineRule="exact"/>
        <w:ind w:right="420" w:firstLineChars="200" w:firstLine="480"/>
        <w:jc w:val="right"/>
      </w:pPr>
      <w:r w:rsidRPr="007C4CB9">
        <w:rPr>
          <w:rFonts w:ascii="Arial" w:hAnsi="Arial" w:cs="Arial"/>
          <w:kern w:val="0"/>
          <w:sz w:val="24"/>
        </w:rPr>
        <w:t>201</w:t>
      </w:r>
      <w:r w:rsidRPr="007C4CB9">
        <w:rPr>
          <w:rFonts w:ascii="Arial" w:hAnsi="Arial" w:cs="Arial" w:hint="eastAsia"/>
          <w:kern w:val="0"/>
          <w:sz w:val="24"/>
        </w:rPr>
        <w:t>7</w:t>
      </w:r>
      <w:r w:rsidRPr="007C4CB9">
        <w:rPr>
          <w:rFonts w:ascii="Arial" w:hAnsi="宋体" w:cs="Arial"/>
          <w:kern w:val="0"/>
          <w:sz w:val="24"/>
        </w:rPr>
        <w:t>年</w:t>
      </w:r>
      <w:r w:rsidRPr="007C4CB9">
        <w:rPr>
          <w:rFonts w:ascii="Arial" w:hAnsi="Arial" w:cs="Arial" w:hint="eastAsia"/>
          <w:kern w:val="0"/>
          <w:sz w:val="24"/>
        </w:rPr>
        <w:t>1</w:t>
      </w:r>
      <w:r w:rsidRPr="007C4CB9">
        <w:rPr>
          <w:rFonts w:ascii="Arial" w:hAnsi="宋体" w:cs="Arial"/>
          <w:kern w:val="0"/>
          <w:sz w:val="24"/>
        </w:rPr>
        <w:t>月</w:t>
      </w:r>
      <w:r w:rsidRPr="007C4CB9">
        <w:rPr>
          <w:rFonts w:ascii="Arial" w:hAnsi="Arial" w:cs="Arial" w:hint="eastAsia"/>
          <w:kern w:val="0"/>
          <w:sz w:val="24"/>
        </w:rPr>
        <w:t>17</w:t>
      </w:r>
      <w:r w:rsidRPr="007C4CB9">
        <w:rPr>
          <w:rFonts w:ascii="Arial" w:hAnsi="宋体" w:cs="Arial"/>
          <w:kern w:val="0"/>
          <w:sz w:val="24"/>
        </w:rPr>
        <w:t>日</w:t>
      </w:r>
    </w:p>
    <w:p w:rsidR="005E6BA8" w:rsidRPr="007C4CB9" w:rsidRDefault="005E6BA8" w:rsidP="005E6BA8">
      <w:pPr>
        <w:adjustRightInd w:val="0"/>
        <w:snapToGrid w:val="0"/>
        <w:spacing w:line="360" w:lineRule="exact"/>
        <w:ind w:firstLineChars="200" w:firstLine="480"/>
        <w:rPr>
          <w:rFonts w:ascii="Arial" w:hAnsi="Arial" w:cs="Arial"/>
          <w:sz w:val="24"/>
        </w:rPr>
      </w:pPr>
    </w:p>
    <w:p w:rsidR="005E6BA8" w:rsidRPr="007C4CB9" w:rsidRDefault="005E6BA8" w:rsidP="005E6BA8">
      <w:pPr>
        <w:rPr>
          <w:rFonts w:ascii="Arial" w:hAnsi="Arial" w:cs="Arial"/>
        </w:rPr>
      </w:pPr>
    </w:p>
    <w:p w:rsidR="005E6BA8" w:rsidRPr="007C4CB9" w:rsidRDefault="005E6BA8" w:rsidP="005E6BA8"/>
    <w:p w:rsidR="005E6BA8" w:rsidRPr="007C4CB9" w:rsidRDefault="005E6BA8" w:rsidP="005E6BA8">
      <w:pPr>
        <w:adjustRightInd w:val="0"/>
        <w:snapToGrid w:val="0"/>
        <w:spacing w:line="360" w:lineRule="exact"/>
        <w:ind w:firstLineChars="200" w:firstLine="480"/>
        <w:rPr>
          <w:rFonts w:ascii="Arial" w:hAnsi="Arial" w:cs="Arial"/>
          <w:sz w:val="24"/>
        </w:rPr>
      </w:pPr>
    </w:p>
    <w:p w:rsidR="002A37FF" w:rsidRPr="007C4CB9" w:rsidRDefault="002A37FF" w:rsidP="005E6BA8"/>
    <w:sectPr w:rsidR="002A37FF" w:rsidRPr="007C4CB9" w:rsidSect="002A3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F2F" w:rsidRDefault="00E50F2F" w:rsidP="00FB0DFC">
      <w:r>
        <w:separator/>
      </w:r>
    </w:p>
  </w:endnote>
  <w:endnote w:type="continuationSeparator" w:id="0">
    <w:p w:rsidR="00E50F2F" w:rsidRDefault="00E50F2F" w:rsidP="00FB0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F2F" w:rsidRDefault="00E50F2F" w:rsidP="00FB0DFC">
      <w:r>
        <w:separator/>
      </w:r>
    </w:p>
  </w:footnote>
  <w:footnote w:type="continuationSeparator" w:id="0">
    <w:p w:rsidR="00E50F2F" w:rsidRDefault="00E50F2F" w:rsidP="00FB0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DFC"/>
    <w:rsid w:val="00010CF6"/>
    <w:rsid w:val="00274604"/>
    <w:rsid w:val="002A37FF"/>
    <w:rsid w:val="0055480F"/>
    <w:rsid w:val="00582BF5"/>
    <w:rsid w:val="005E6BA8"/>
    <w:rsid w:val="007C4CB9"/>
    <w:rsid w:val="00A63318"/>
    <w:rsid w:val="00B6356A"/>
    <w:rsid w:val="00C907A6"/>
    <w:rsid w:val="00D868A7"/>
    <w:rsid w:val="00D940C6"/>
    <w:rsid w:val="00E50F2F"/>
    <w:rsid w:val="00F1427B"/>
    <w:rsid w:val="00FB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D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D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xbidding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dcterms:created xsi:type="dcterms:W3CDTF">2016-12-21T03:06:00Z</dcterms:created>
  <dcterms:modified xsi:type="dcterms:W3CDTF">2017-01-17T03:26:00Z</dcterms:modified>
</cp:coreProperties>
</file>