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jc w:val="center"/>
        <w:rPr>
          <w:rFonts w:hint="eastAsia" w:ascii="宋体" w:hAnsi="宋体" w:cs="仿宋_GB2312"/>
          <w:sz w:val="32"/>
        </w:rPr>
      </w:pPr>
      <w:bookmarkStart w:id="0" w:name="_Toc479540720"/>
      <w:bookmarkStart w:id="1" w:name="_Toc474418163"/>
      <w:bookmarkStart w:id="2" w:name="_Toc474418240"/>
      <w:bookmarkStart w:id="3" w:name="_Toc24152"/>
      <w:bookmarkStart w:id="4" w:name="_Toc428401266"/>
      <w:r>
        <w:rPr>
          <w:rFonts w:hint="eastAsia" w:ascii="宋体" w:hAnsi="宋体" w:cs="仿宋_GB2312"/>
          <w:sz w:val="32"/>
          <w:lang w:eastAsia="zh-CN"/>
        </w:rPr>
        <w:t>输尿管导引鞘及附件耗材</w:t>
      </w:r>
      <w:r>
        <w:rPr>
          <w:rFonts w:hint="eastAsia" w:ascii="宋体" w:hAnsi="宋体" w:cs="仿宋_GB2312"/>
          <w:sz w:val="32"/>
          <w:lang w:eastAsia="zh-CN"/>
        </w:rPr>
        <w:t>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输尿管导引鞘及附件耗材</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输尿管导引鞘及附件耗材</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LZFY-BXS20220</w:t>
      </w:r>
      <w:r>
        <w:rPr>
          <w:rFonts w:hint="eastAsia"/>
          <w:b/>
          <w:bCs/>
          <w:sz w:val="28"/>
          <w:szCs w:val="28"/>
          <w:lang w:val="en-US" w:eastAsia="zh-CN"/>
        </w:rPr>
        <w:t>7</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16</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22</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8</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26</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5520" w:firstLineChars="23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2"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5760" w:firstLineChars="2400"/>
        <w:rPr>
          <w:rFonts w:hint="eastAsia" w:ascii="宋体" w:hAnsi="宋体" w:eastAsia="宋体" w:cs="仿宋_GB2312"/>
          <w:sz w:val="24"/>
          <w:szCs w:val="24"/>
          <w:lang w:val="zh-CN"/>
        </w:rPr>
      </w:pP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w:t>
      </w:r>
      <w:r>
        <w:rPr>
          <w:rFonts w:hint="eastAsia" w:ascii="宋体" w:hAnsi="宋体" w:cs="仿宋_GB2312"/>
          <w:sz w:val="24"/>
          <w:szCs w:val="24"/>
          <w:lang w:val="en-US" w:eastAsia="zh-CN"/>
        </w:rPr>
        <w:t>6</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WFlNmViNjIxMWQ2OGJjNzA4N2Q1MmI4YmY0ZWYifQ=="/>
  </w:docVars>
  <w:rsids>
    <w:rsidRoot w:val="00000000"/>
    <w:rsid w:val="0A8F1889"/>
    <w:rsid w:val="10534269"/>
    <w:rsid w:val="203B1037"/>
    <w:rsid w:val="2E430EA3"/>
    <w:rsid w:val="3CDF78AF"/>
    <w:rsid w:val="46996D23"/>
    <w:rsid w:val="48053C1F"/>
    <w:rsid w:val="4D087CD4"/>
    <w:rsid w:val="53372ACA"/>
    <w:rsid w:val="55BB231C"/>
    <w:rsid w:val="55DB6EF7"/>
    <w:rsid w:val="5A245AD7"/>
    <w:rsid w:val="5CB57797"/>
    <w:rsid w:val="5FD37802"/>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904</Characters>
  <Lines>0</Lines>
  <Paragraphs>0</Paragraphs>
  <TotalTime>1</TotalTime>
  <ScaleCrop>false</ScaleCrop>
  <LinksUpToDate>false</LinksUpToDate>
  <CharactersWithSpaces>990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dcterms:modified xsi:type="dcterms:W3CDTF">2022-08-16T02:16:04Z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D46F4F0C311B4B42914F5F1C7866D531</vt:lpwstr>
  </property>
</Properties>
</file>