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/>
          <w:b/>
          <w:bCs/>
          <w:sz w:val="30"/>
          <w:szCs w:val="30"/>
        </w:rPr>
        <w:t>临床试验分中心小结表</w:t>
      </w:r>
    </w:p>
    <w:bookmarkEnd w:id="0"/>
    <w:tbl>
      <w:tblPr>
        <w:tblStyle w:val="25"/>
        <w:tblW w:w="8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5"/>
        <w:gridCol w:w="1215"/>
        <w:gridCol w:w="640"/>
        <w:gridCol w:w="545"/>
        <w:gridCol w:w="1005"/>
        <w:gridCol w:w="273"/>
        <w:gridCol w:w="446"/>
        <w:gridCol w:w="1141"/>
        <w:gridCol w:w="10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方案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方案编号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本中心启动日期</w:t>
            </w: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临床试验批件号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批准日期</w:t>
            </w: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注册</w:t>
            </w:r>
            <w:r>
              <w:rPr>
                <w:rFonts w:hint="eastAsia" w:ascii="宋体" w:hAnsi="宋体" w:cs="宋体"/>
                <w:kern w:val="0"/>
                <w:szCs w:val="21"/>
              </w:rPr>
              <w:t>申请人：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临床试验机构及专业名称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本中心试验负责人姓名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职务/职称</w:t>
            </w: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参加试验人员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（可提供附表）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参加试验人员姓名、职称、所在科室、研究中分工等信息。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伦理委员会名称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伦理委员会批准日期</w:t>
            </w: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第一例受试者入组日期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最后一例受试者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结束随访日期</w:t>
            </w:r>
          </w:p>
        </w:tc>
        <w:tc>
          <w:tcPr>
            <w:tcW w:w="2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试验计划入组受试者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筛选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随机化/入组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完成试验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未完成试验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2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脱落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剔除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2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受试者入选情况一览表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（可提供附表）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需提供所有签署知情同意书的受试者编号（或姓名缩写），知情同意日期、筛选失败原因、入组日期、药物编号、未完成试验者的中止原因与日期。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主要数据的来源情况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说明与临床疗效、安全性相关的主要指标的设定依据。说明采集数据的仪器、检测方法、实验室和正常值范围。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试验期间盲态保持情况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试验盲态：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双盲 □单盲 □非盲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如果是双盲试验，有无紧急揭盲？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无 □有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如有，提供紧急揭盲受试者详细情况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严重和重要不良事件发生情况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严重不良事件：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 □有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重要不良事件：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 □有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如有，提供发生严重和重要不良事件受试者情况及试验药物的关系判断，见附表。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临床试验监查情况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委派临床试验监查员单位：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申请人 □CRO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监查次数：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次       监查质量评价：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主要研究者的评论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该项目已完成，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我</w:t>
            </w:r>
            <w:r>
              <w:rPr>
                <w:rFonts w:hint="eastAsia" w:ascii="宋体" w:hAnsi="宋体" w:cs="宋体"/>
                <w:kern w:val="0"/>
                <w:szCs w:val="21"/>
              </w:rPr>
              <w:t>确保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该项临床</w:t>
            </w:r>
            <w:r>
              <w:rPr>
                <w:rFonts w:hint="eastAsia" w:ascii="宋体" w:hAnsi="宋体" w:cs="宋体"/>
                <w:kern w:val="0"/>
                <w:szCs w:val="21"/>
              </w:rPr>
              <w:t>试验数据真实、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准确、</w:t>
            </w:r>
            <w:r>
              <w:rPr>
                <w:rFonts w:hint="eastAsia" w:ascii="宋体" w:hAnsi="宋体" w:cs="宋体"/>
                <w:kern w:val="0"/>
                <w:szCs w:val="21"/>
              </w:rPr>
              <w:t>完整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</w:rPr>
              <w:t>并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确保</w:t>
            </w:r>
            <w:r>
              <w:rPr>
                <w:rFonts w:hint="eastAsia" w:ascii="宋体" w:hAnsi="宋体" w:cs="宋体"/>
                <w:kern w:val="0"/>
                <w:szCs w:val="21"/>
              </w:rPr>
              <w:t>试验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数据和</w:t>
            </w:r>
            <w:r>
              <w:rPr>
                <w:rFonts w:hint="eastAsia" w:ascii="宋体" w:hAnsi="宋体" w:cs="宋体"/>
                <w:kern w:val="0"/>
                <w:szCs w:val="21"/>
              </w:rPr>
              <w:t>结果的真实性。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630" w:firstLineChars="3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本中心主要研究者签名：             日期：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本中心临床试验机构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管理部门审核意见</w:t>
            </w:r>
          </w:p>
        </w:tc>
        <w:tc>
          <w:tcPr>
            <w:tcW w:w="62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2520" w:firstLineChars="1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盖章：                日期：</w:t>
            </w:r>
          </w:p>
        </w:tc>
      </w:tr>
    </w:tbl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ascii="宋体"/>
        <w:sz w:val="21"/>
        <w:szCs w:val="21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line="360" w:lineRule="exact"/>
      <w:jc w:val="right"/>
      <w:rPr>
        <w:rFonts w:hint="default"/>
        <w:sz w:val="21"/>
        <w:szCs w:val="21"/>
        <w:lang w:val="en-US"/>
      </w:rPr>
    </w:pP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 xml:space="preserve">                           文件编号：</w:t>
    </w:r>
    <w:r>
      <w:rPr>
        <w:sz w:val="21"/>
        <w:szCs w:val="21"/>
      </w:rPr>
      <w:t>LZFY-JG-SOP-02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-</w:t>
    </w:r>
    <w:r>
      <w:rPr>
        <w:rFonts w:hint="eastAsia"/>
        <w:sz w:val="21"/>
        <w:szCs w:val="21"/>
        <w:lang w:val="en-US" w:eastAsia="zh-CN"/>
      </w:rPr>
      <w:t>3.1-02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1AF0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33820"/>
    <w:rsid w:val="0015238D"/>
    <w:rsid w:val="0015292A"/>
    <w:rsid w:val="00167DA6"/>
    <w:rsid w:val="00170498"/>
    <w:rsid w:val="00173133"/>
    <w:rsid w:val="00185F94"/>
    <w:rsid w:val="00187BDA"/>
    <w:rsid w:val="00192C56"/>
    <w:rsid w:val="00194C22"/>
    <w:rsid w:val="00197315"/>
    <w:rsid w:val="001B3604"/>
    <w:rsid w:val="001B77E5"/>
    <w:rsid w:val="001D612B"/>
    <w:rsid w:val="001E09AF"/>
    <w:rsid w:val="001F03C4"/>
    <w:rsid w:val="001F4EC3"/>
    <w:rsid w:val="0021292C"/>
    <w:rsid w:val="00213090"/>
    <w:rsid w:val="0022271E"/>
    <w:rsid w:val="0022336A"/>
    <w:rsid w:val="00224666"/>
    <w:rsid w:val="00225C6C"/>
    <w:rsid w:val="00240282"/>
    <w:rsid w:val="00241F80"/>
    <w:rsid w:val="00255877"/>
    <w:rsid w:val="00262CAD"/>
    <w:rsid w:val="00265FD8"/>
    <w:rsid w:val="00277F64"/>
    <w:rsid w:val="00285889"/>
    <w:rsid w:val="002B39A0"/>
    <w:rsid w:val="002B609C"/>
    <w:rsid w:val="002C45CB"/>
    <w:rsid w:val="002C6B2A"/>
    <w:rsid w:val="002C7FD6"/>
    <w:rsid w:val="002D5220"/>
    <w:rsid w:val="002D7022"/>
    <w:rsid w:val="002E1C2A"/>
    <w:rsid w:val="002E55A1"/>
    <w:rsid w:val="00300CF3"/>
    <w:rsid w:val="003046E0"/>
    <w:rsid w:val="00311820"/>
    <w:rsid w:val="00312740"/>
    <w:rsid w:val="00314FA4"/>
    <w:rsid w:val="00330771"/>
    <w:rsid w:val="00333426"/>
    <w:rsid w:val="0035299D"/>
    <w:rsid w:val="00354364"/>
    <w:rsid w:val="003611B6"/>
    <w:rsid w:val="003659DC"/>
    <w:rsid w:val="00375891"/>
    <w:rsid w:val="0037706D"/>
    <w:rsid w:val="00386C4B"/>
    <w:rsid w:val="003917B0"/>
    <w:rsid w:val="003940F5"/>
    <w:rsid w:val="003A41AC"/>
    <w:rsid w:val="003A57D8"/>
    <w:rsid w:val="003B797B"/>
    <w:rsid w:val="003C49A5"/>
    <w:rsid w:val="003D1EFD"/>
    <w:rsid w:val="003F13E1"/>
    <w:rsid w:val="003F747E"/>
    <w:rsid w:val="00414F67"/>
    <w:rsid w:val="00423CC7"/>
    <w:rsid w:val="00432017"/>
    <w:rsid w:val="004347BF"/>
    <w:rsid w:val="00444D1C"/>
    <w:rsid w:val="00453934"/>
    <w:rsid w:val="004609A5"/>
    <w:rsid w:val="0046137C"/>
    <w:rsid w:val="0046170F"/>
    <w:rsid w:val="00467B37"/>
    <w:rsid w:val="00472010"/>
    <w:rsid w:val="004855BA"/>
    <w:rsid w:val="00490F5A"/>
    <w:rsid w:val="004A3471"/>
    <w:rsid w:val="004A353C"/>
    <w:rsid w:val="004B2D78"/>
    <w:rsid w:val="004C1E69"/>
    <w:rsid w:val="004C4542"/>
    <w:rsid w:val="004C5A07"/>
    <w:rsid w:val="004C6166"/>
    <w:rsid w:val="004C786C"/>
    <w:rsid w:val="004D0115"/>
    <w:rsid w:val="004D74AA"/>
    <w:rsid w:val="004E161F"/>
    <w:rsid w:val="004E2B62"/>
    <w:rsid w:val="004E2B66"/>
    <w:rsid w:val="004E62CE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C626A"/>
    <w:rsid w:val="005D6662"/>
    <w:rsid w:val="005D76B1"/>
    <w:rsid w:val="005E43B6"/>
    <w:rsid w:val="005F6426"/>
    <w:rsid w:val="00600EA4"/>
    <w:rsid w:val="00611C5F"/>
    <w:rsid w:val="00625C8E"/>
    <w:rsid w:val="00630E34"/>
    <w:rsid w:val="00642651"/>
    <w:rsid w:val="0064591F"/>
    <w:rsid w:val="00646FBC"/>
    <w:rsid w:val="0064750D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1182D"/>
    <w:rsid w:val="00716201"/>
    <w:rsid w:val="00716A96"/>
    <w:rsid w:val="00732770"/>
    <w:rsid w:val="007372D3"/>
    <w:rsid w:val="007436FF"/>
    <w:rsid w:val="00750011"/>
    <w:rsid w:val="00783FCE"/>
    <w:rsid w:val="007842D7"/>
    <w:rsid w:val="007862AB"/>
    <w:rsid w:val="00786AB8"/>
    <w:rsid w:val="00793B47"/>
    <w:rsid w:val="00797BA5"/>
    <w:rsid w:val="007A506F"/>
    <w:rsid w:val="007C5201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A0E03"/>
    <w:rsid w:val="008A44E3"/>
    <w:rsid w:val="008B0A93"/>
    <w:rsid w:val="008B3430"/>
    <w:rsid w:val="008C3929"/>
    <w:rsid w:val="008E395A"/>
    <w:rsid w:val="008E687D"/>
    <w:rsid w:val="009122E8"/>
    <w:rsid w:val="00922834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A6FB4"/>
    <w:rsid w:val="009B27EC"/>
    <w:rsid w:val="009B62EE"/>
    <w:rsid w:val="009D0809"/>
    <w:rsid w:val="009D6FA9"/>
    <w:rsid w:val="009F66EE"/>
    <w:rsid w:val="009F70CE"/>
    <w:rsid w:val="00A0524B"/>
    <w:rsid w:val="00A1168B"/>
    <w:rsid w:val="00A42D0F"/>
    <w:rsid w:val="00A42F85"/>
    <w:rsid w:val="00A4369E"/>
    <w:rsid w:val="00A47E3A"/>
    <w:rsid w:val="00A61988"/>
    <w:rsid w:val="00A65AA8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2F6"/>
    <w:rsid w:val="00AD292A"/>
    <w:rsid w:val="00B0354C"/>
    <w:rsid w:val="00B04B18"/>
    <w:rsid w:val="00B1178F"/>
    <w:rsid w:val="00B16F5D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5ACE"/>
    <w:rsid w:val="00BF570F"/>
    <w:rsid w:val="00C23BB0"/>
    <w:rsid w:val="00C313C3"/>
    <w:rsid w:val="00C51283"/>
    <w:rsid w:val="00C5170C"/>
    <w:rsid w:val="00C619D5"/>
    <w:rsid w:val="00C631FE"/>
    <w:rsid w:val="00C646DA"/>
    <w:rsid w:val="00C64881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6F22"/>
    <w:rsid w:val="00D47027"/>
    <w:rsid w:val="00D61686"/>
    <w:rsid w:val="00D64879"/>
    <w:rsid w:val="00D64A64"/>
    <w:rsid w:val="00D70232"/>
    <w:rsid w:val="00D72B95"/>
    <w:rsid w:val="00D80C54"/>
    <w:rsid w:val="00D83E3E"/>
    <w:rsid w:val="00D87711"/>
    <w:rsid w:val="00DA58E4"/>
    <w:rsid w:val="00DA621D"/>
    <w:rsid w:val="00DB5D24"/>
    <w:rsid w:val="00DB5D30"/>
    <w:rsid w:val="00DC185D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F755C"/>
    <w:rsid w:val="00F02EB6"/>
    <w:rsid w:val="00F04064"/>
    <w:rsid w:val="00F1748A"/>
    <w:rsid w:val="00F32146"/>
    <w:rsid w:val="00F64231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2434C06"/>
    <w:rsid w:val="0309202C"/>
    <w:rsid w:val="038E4D0B"/>
    <w:rsid w:val="03946C9B"/>
    <w:rsid w:val="04683B55"/>
    <w:rsid w:val="0482634A"/>
    <w:rsid w:val="04F7118A"/>
    <w:rsid w:val="051E1D01"/>
    <w:rsid w:val="073679C8"/>
    <w:rsid w:val="07995149"/>
    <w:rsid w:val="08092BA5"/>
    <w:rsid w:val="093D086E"/>
    <w:rsid w:val="09BA126F"/>
    <w:rsid w:val="09DE5B83"/>
    <w:rsid w:val="0B4B1AFD"/>
    <w:rsid w:val="0BBF6DAC"/>
    <w:rsid w:val="0C0072C2"/>
    <w:rsid w:val="0C51478C"/>
    <w:rsid w:val="0C562925"/>
    <w:rsid w:val="0CCA271C"/>
    <w:rsid w:val="0D250D24"/>
    <w:rsid w:val="0D3F61C6"/>
    <w:rsid w:val="0DDC15CA"/>
    <w:rsid w:val="0DE87068"/>
    <w:rsid w:val="0DF0713F"/>
    <w:rsid w:val="0E943D5C"/>
    <w:rsid w:val="0F20279D"/>
    <w:rsid w:val="0FDA64CD"/>
    <w:rsid w:val="11791BBD"/>
    <w:rsid w:val="11AC0F51"/>
    <w:rsid w:val="13B6525F"/>
    <w:rsid w:val="146E5938"/>
    <w:rsid w:val="15273A06"/>
    <w:rsid w:val="157C557F"/>
    <w:rsid w:val="15B94AD3"/>
    <w:rsid w:val="15F743EB"/>
    <w:rsid w:val="163E22DB"/>
    <w:rsid w:val="16D15F1B"/>
    <w:rsid w:val="174B4BE1"/>
    <w:rsid w:val="180E6776"/>
    <w:rsid w:val="1828564B"/>
    <w:rsid w:val="18B13ED4"/>
    <w:rsid w:val="19177DEA"/>
    <w:rsid w:val="1A580F0A"/>
    <w:rsid w:val="1BE125E1"/>
    <w:rsid w:val="1C352009"/>
    <w:rsid w:val="1CB95262"/>
    <w:rsid w:val="1CED5E29"/>
    <w:rsid w:val="1D15286F"/>
    <w:rsid w:val="1E027122"/>
    <w:rsid w:val="1EF637BB"/>
    <w:rsid w:val="201F09C6"/>
    <w:rsid w:val="20397AE5"/>
    <w:rsid w:val="20AE00CD"/>
    <w:rsid w:val="214024C0"/>
    <w:rsid w:val="24286EEF"/>
    <w:rsid w:val="244C4793"/>
    <w:rsid w:val="25455884"/>
    <w:rsid w:val="280641BF"/>
    <w:rsid w:val="28136E81"/>
    <w:rsid w:val="28383572"/>
    <w:rsid w:val="28A96349"/>
    <w:rsid w:val="2928720E"/>
    <w:rsid w:val="29E807BB"/>
    <w:rsid w:val="2B3004F5"/>
    <w:rsid w:val="2B424A16"/>
    <w:rsid w:val="2B61097B"/>
    <w:rsid w:val="2BD92CD6"/>
    <w:rsid w:val="2C0A03E0"/>
    <w:rsid w:val="2C16573F"/>
    <w:rsid w:val="2C8431AF"/>
    <w:rsid w:val="2C997C20"/>
    <w:rsid w:val="2E0C5FDA"/>
    <w:rsid w:val="2E5E08DC"/>
    <w:rsid w:val="2F973F86"/>
    <w:rsid w:val="301354BD"/>
    <w:rsid w:val="30611944"/>
    <w:rsid w:val="30EA0F1A"/>
    <w:rsid w:val="31085BB3"/>
    <w:rsid w:val="31192E9B"/>
    <w:rsid w:val="318F6EB4"/>
    <w:rsid w:val="328D25CE"/>
    <w:rsid w:val="32D04BC6"/>
    <w:rsid w:val="32DD20C1"/>
    <w:rsid w:val="33043316"/>
    <w:rsid w:val="33B91B20"/>
    <w:rsid w:val="34F933D6"/>
    <w:rsid w:val="3503134A"/>
    <w:rsid w:val="35960ED1"/>
    <w:rsid w:val="35981185"/>
    <w:rsid w:val="359A12FE"/>
    <w:rsid w:val="35A40FF4"/>
    <w:rsid w:val="360821C3"/>
    <w:rsid w:val="3630265A"/>
    <w:rsid w:val="376709F1"/>
    <w:rsid w:val="376E6C6D"/>
    <w:rsid w:val="382342B1"/>
    <w:rsid w:val="389C0D39"/>
    <w:rsid w:val="38D345E3"/>
    <w:rsid w:val="39067CF8"/>
    <w:rsid w:val="39662199"/>
    <w:rsid w:val="39695BF8"/>
    <w:rsid w:val="3A886B57"/>
    <w:rsid w:val="3B104FD6"/>
    <w:rsid w:val="3B1A1228"/>
    <w:rsid w:val="3B5D338B"/>
    <w:rsid w:val="3B8E16B2"/>
    <w:rsid w:val="3BFF1498"/>
    <w:rsid w:val="3C161481"/>
    <w:rsid w:val="3C5C5C79"/>
    <w:rsid w:val="3CA57B65"/>
    <w:rsid w:val="3CD4315F"/>
    <w:rsid w:val="3D094949"/>
    <w:rsid w:val="3D2D145E"/>
    <w:rsid w:val="3D733995"/>
    <w:rsid w:val="3DF65002"/>
    <w:rsid w:val="3E261F0E"/>
    <w:rsid w:val="3E6B0A40"/>
    <w:rsid w:val="40253B11"/>
    <w:rsid w:val="40B6550E"/>
    <w:rsid w:val="40F34159"/>
    <w:rsid w:val="412D5AE3"/>
    <w:rsid w:val="425B1760"/>
    <w:rsid w:val="44FF146C"/>
    <w:rsid w:val="4519777E"/>
    <w:rsid w:val="45235E13"/>
    <w:rsid w:val="4525142A"/>
    <w:rsid w:val="4531610B"/>
    <w:rsid w:val="45524F2D"/>
    <w:rsid w:val="467C277C"/>
    <w:rsid w:val="46D5274C"/>
    <w:rsid w:val="476667E6"/>
    <w:rsid w:val="4953768D"/>
    <w:rsid w:val="4A5C2B45"/>
    <w:rsid w:val="4AA426BE"/>
    <w:rsid w:val="4B832FB7"/>
    <w:rsid w:val="4C82498B"/>
    <w:rsid w:val="4D847C86"/>
    <w:rsid w:val="4DCF5BED"/>
    <w:rsid w:val="4DDE0B30"/>
    <w:rsid w:val="4E135AD8"/>
    <w:rsid w:val="4F41498B"/>
    <w:rsid w:val="4F9F252A"/>
    <w:rsid w:val="50051A47"/>
    <w:rsid w:val="50D95096"/>
    <w:rsid w:val="51785E1A"/>
    <w:rsid w:val="518714F2"/>
    <w:rsid w:val="52CB0DC2"/>
    <w:rsid w:val="532715C2"/>
    <w:rsid w:val="533D4C42"/>
    <w:rsid w:val="53A06C81"/>
    <w:rsid w:val="53C326EE"/>
    <w:rsid w:val="54CC42DF"/>
    <w:rsid w:val="5606723E"/>
    <w:rsid w:val="564673BF"/>
    <w:rsid w:val="567974A0"/>
    <w:rsid w:val="56F65B20"/>
    <w:rsid w:val="5771629A"/>
    <w:rsid w:val="59075A62"/>
    <w:rsid w:val="59886CC8"/>
    <w:rsid w:val="59B123F3"/>
    <w:rsid w:val="59F41270"/>
    <w:rsid w:val="5A072981"/>
    <w:rsid w:val="5B277638"/>
    <w:rsid w:val="5C2E1969"/>
    <w:rsid w:val="5CF20170"/>
    <w:rsid w:val="5D0E4D91"/>
    <w:rsid w:val="5E342168"/>
    <w:rsid w:val="5EDA4726"/>
    <w:rsid w:val="5F4A7C23"/>
    <w:rsid w:val="5F892E21"/>
    <w:rsid w:val="60EC613C"/>
    <w:rsid w:val="61115030"/>
    <w:rsid w:val="61195582"/>
    <w:rsid w:val="61FD5FFD"/>
    <w:rsid w:val="624711A4"/>
    <w:rsid w:val="62677918"/>
    <w:rsid w:val="62D8419E"/>
    <w:rsid w:val="631373C9"/>
    <w:rsid w:val="631F760E"/>
    <w:rsid w:val="63B3507A"/>
    <w:rsid w:val="63B959AF"/>
    <w:rsid w:val="64674209"/>
    <w:rsid w:val="64E2043F"/>
    <w:rsid w:val="65143987"/>
    <w:rsid w:val="654A0944"/>
    <w:rsid w:val="65A44EFB"/>
    <w:rsid w:val="6709658E"/>
    <w:rsid w:val="67266C29"/>
    <w:rsid w:val="67927AFA"/>
    <w:rsid w:val="67B55E0C"/>
    <w:rsid w:val="67C20592"/>
    <w:rsid w:val="68C25E4A"/>
    <w:rsid w:val="6A1C31E5"/>
    <w:rsid w:val="6A7D0C6B"/>
    <w:rsid w:val="6B5C2390"/>
    <w:rsid w:val="6BF157D6"/>
    <w:rsid w:val="6CD215E4"/>
    <w:rsid w:val="6D0E60D5"/>
    <w:rsid w:val="6D3D687F"/>
    <w:rsid w:val="6D9B5C13"/>
    <w:rsid w:val="6DC15C06"/>
    <w:rsid w:val="6EA953B3"/>
    <w:rsid w:val="6EDA4069"/>
    <w:rsid w:val="70A61C50"/>
    <w:rsid w:val="70B70FD3"/>
    <w:rsid w:val="70DD3A9D"/>
    <w:rsid w:val="70E866AB"/>
    <w:rsid w:val="71C02E1D"/>
    <w:rsid w:val="71C26CDF"/>
    <w:rsid w:val="73143372"/>
    <w:rsid w:val="7392621B"/>
    <w:rsid w:val="74925242"/>
    <w:rsid w:val="75316BD4"/>
    <w:rsid w:val="756621B0"/>
    <w:rsid w:val="77654C2A"/>
    <w:rsid w:val="787537EA"/>
    <w:rsid w:val="798F2F67"/>
    <w:rsid w:val="79BB5298"/>
    <w:rsid w:val="79F74A55"/>
    <w:rsid w:val="7A9F5AA7"/>
    <w:rsid w:val="7AA27653"/>
    <w:rsid w:val="7AB05B02"/>
    <w:rsid w:val="7AF70C01"/>
    <w:rsid w:val="7AF95464"/>
    <w:rsid w:val="7B3E4904"/>
    <w:rsid w:val="7B982407"/>
    <w:rsid w:val="7C7821D2"/>
    <w:rsid w:val="7CA75CB3"/>
    <w:rsid w:val="7D670461"/>
    <w:rsid w:val="7DD566E9"/>
    <w:rsid w:val="7E5B445B"/>
    <w:rsid w:val="7E920074"/>
    <w:rsid w:val="7E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keepLines/>
      <w:spacing w:line="576" w:lineRule="auto"/>
      <w:outlineLvl w:val="0"/>
    </w:pPr>
    <w:rPr>
      <w:rFonts w:ascii="宋体" w:hAnsi="Calibri"/>
      <w:b/>
      <w:kern w:val="44"/>
      <w:sz w:val="44"/>
      <w:szCs w:val="20"/>
    </w:rPr>
  </w:style>
  <w:style w:type="paragraph" w:styleId="3">
    <w:name w:val="heading 2"/>
    <w:basedOn w:val="1"/>
    <w:next w:val="1"/>
    <w:link w:val="31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99"/>
    <w:pPr>
      <w:ind w:left="2520" w:leftChars="1200"/>
    </w:pPr>
    <w:rPr>
      <w:rFonts w:ascii="Calibri" w:hAnsi="Calibri" w:cs="黑体"/>
      <w:szCs w:val="22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6">
    <w:name w:val="Document Map"/>
    <w:basedOn w:val="1"/>
    <w:link w:val="34"/>
    <w:qFormat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32"/>
    <w:qFormat/>
    <w:uiPriority w:val="99"/>
    <w:pPr>
      <w:jc w:val="left"/>
    </w:pPr>
  </w:style>
  <w:style w:type="paragraph" w:styleId="8">
    <w:name w:val="Salutation"/>
    <w:basedOn w:val="1"/>
    <w:next w:val="1"/>
    <w:link w:val="35"/>
    <w:qFormat/>
    <w:uiPriority w:val="99"/>
    <w:rPr>
      <w:rFonts w:hAnsi="宋体"/>
    </w:rPr>
  </w:style>
  <w:style w:type="paragraph" w:styleId="9">
    <w:name w:val="Closing"/>
    <w:basedOn w:val="1"/>
    <w:link w:val="36"/>
    <w:qFormat/>
    <w:uiPriority w:val="99"/>
    <w:pPr>
      <w:ind w:left="100" w:leftChars="2100"/>
    </w:pPr>
    <w:rPr>
      <w:rFonts w:hAnsi="宋体"/>
    </w:rPr>
  </w:style>
  <w:style w:type="paragraph" w:styleId="10">
    <w:name w:val="toc 5"/>
    <w:basedOn w:val="1"/>
    <w:next w:val="1"/>
    <w:qFormat/>
    <w:uiPriority w:val="99"/>
    <w:pPr>
      <w:ind w:left="1680" w:leftChars="800"/>
    </w:pPr>
    <w:rPr>
      <w:rFonts w:ascii="Calibri" w:hAnsi="Calibri" w:cs="黑体"/>
      <w:szCs w:val="22"/>
    </w:rPr>
  </w:style>
  <w:style w:type="paragraph" w:styleId="11">
    <w:name w:val="toc 3"/>
    <w:basedOn w:val="1"/>
    <w:next w:val="1"/>
    <w:qFormat/>
    <w:uiPriority w:val="99"/>
    <w:pPr>
      <w:ind w:left="840" w:leftChars="400"/>
    </w:pPr>
  </w:style>
  <w:style w:type="paragraph" w:styleId="12">
    <w:name w:val="Plain Text"/>
    <w:basedOn w:val="1"/>
    <w:link w:val="37"/>
    <w:qFormat/>
    <w:uiPriority w:val="99"/>
    <w:rPr>
      <w:rFonts w:ascii="宋体" w:hAnsi="Courier New"/>
      <w:sz w:val="20"/>
      <w:szCs w:val="20"/>
    </w:rPr>
  </w:style>
  <w:style w:type="paragraph" w:styleId="13">
    <w:name w:val="toc 8"/>
    <w:basedOn w:val="1"/>
    <w:next w:val="1"/>
    <w:qFormat/>
    <w:uiPriority w:val="99"/>
    <w:pPr>
      <w:ind w:left="2940" w:leftChars="1400"/>
    </w:pPr>
    <w:rPr>
      <w:rFonts w:ascii="Calibri" w:hAnsi="Calibri" w:cs="黑体"/>
      <w:szCs w:val="22"/>
    </w:rPr>
  </w:style>
  <w:style w:type="paragraph" w:styleId="14">
    <w:name w:val="Balloon Text"/>
    <w:basedOn w:val="1"/>
    <w:link w:val="38"/>
    <w:qFormat/>
    <w:uiPriority w:val="99"/>
    <w:rPr>
      <w:sz w:val="18"/>
      <w:szCs w:val="18"/>
    </w:rPr>
  </w:style>
  <w:style w:type="paragraph" w:styleId="15">
    <w:name w:val="footer"/>
    <w:basedOn w:val="1"/>
    <w:link w:val="3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99"/>
    <w:pPr>
      <w:spacing w:before="120" w:after="120"/>
      <w:jc w:val="left"/>
    </w:pPr>
    <w:rPr>
      <w:b/>
      <w:caps/>
      <w:sz w:val="20"/>
      <w:szCs w:val="20"/>
    </w:rPr>
  </w:style>
  <w:style w:type="paragraph" w:styleId="18">
    <w:name w:val="toc 4"/>
    <w:basedOn w:val="1"/>
    <w:next w:val="1"/>
    <w:qFormat/>
    <w:uiPriority w:val="99"/>
    <w:pPr>
      <w:ind w:left="1260" w:leftChars="600"/>
    </w:pPr>
    <w:rPr>
      <w:rFonts w:ascii="Calibri" w:hAnsi="Calibri" w:cs="黑体"/>
      <w:szCs w:val="22"/>
    </w:rPr>
  </w:style>
  <w:style w:type="paragraph" w:styleId="19">
    <w:name w:val="toc 6"/>
    <w:basedOn w:val="1"/>
    <w:next w:val="1"/>
    <w:qFormat/>
    <w:uiPriority w:val="99"/>
    <w:pPr>
      <w:ind w:left="2100" w:leftChars="1000"/>
    </w:pPr>
    <w:rPr>
      <w:rFonts w:ascii="Calibri" w:hAnsi="Calibri" w:cs="黑体"/>
      <w:szCs w:val="22"/>
    </w:rPr>
  </w:style>
  <w:style w:type="paragraph" w:styleId="20">
    <w:name w:val="toc 2"/>
    <w:basedOn w:val="1"/>
    <w:next w:val="1"/>
    <w:qFormat/>
    <w:uiPriority w:val="99"/>
    <w:pPr>
      <w:ind w:left="420" w:leftChars="200"/>
    </w:pPr>
  </w:style>
  <w:style w:type="paragraph" w:styleId="21">
    <w:name w:val="toc 9"/>
    <w:basedOn w:val="1"/>
    <w:next w:val="1"/>
    <w:qFormat/>
    <w:uiPriority w:val="99"/>
    <w:pPr>
      <w:ind w:left="3360" w:leftChars="1600"/>
    </w:pPr>
    <w:rPr>
      <w:rFonts w:ascii="Calibri" w:hAnsi="Calibri" w:cs="黑体"/>
      <w:szCs w:val="22"/>
    </w:rPr>
  </w:style>
  <w:style w:type="paragraph" w:styleId="22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23">
    <w:name w:val="Title"/>
    <w:basedOn w:val="1"/>
    <w:next w:val="1"/>
    <w:link w:val="41"/>
    <w:qFormat/>
    <w:uiPriority w:val="99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4">
    <w:name w:val="annotation subject"/>
    <w:basedOn w:val="7"/>
    <w:next w:val="7"/>
    <w:link w:val="33"/>
    <w:qFormat/>
    <w:uiPriority w:val="99"/>
    <w:rPr>
      <w:b/>
    </w:rPr>
  </w:style>
  <w:style w:type="table" w:styleId="26">
    <w:name w:val="Table Grid"/>
    <w:basedOn w:val="25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Hyperlink"/>
    <w:basedOn w:val="27"/>
    <w:qFormat/>
    <w:uiPriority w:val="99"/>
    <w:rPr>
      <w:rFonts w:cs="Times New Roman"/>
      <w:color w:val="261CDC"/>
      <w:u w:val="single"/>
    </w:rPr>
  </w:style>
  <w:style w:type="character" w:styleId="29">
    <w:name w:val="annotation reference"/>
    <w:basedOn w:val="27"/>
    <w:qFormat/>
    <w:uiPriority w:val="99"/>
    <w:rPr>
      <w:rFonts w:cs="Times New Roman"/>
      <w:sz w:val="21"/>
      <w:szCs w:val="21"/>
    </w:rPr>
  </w:style>
  <w:style w:type="character" w:customStyle="1" w:styleId="30">
    <w:name w:val="标题 1 Char"/>
    <w:basedOn w:val="27"/>
    <w:link w:val="2"/>
    <w:qFormat/>
    <w:locked/>
    <w:uiPriority w:val="99"/>
    <w:rPr>
      <w:b/>
      <w:kern w:val="44"/>
      <w:sz w:val="44"/>
    </w:rPr>
  </w:style>
  <w:style w:type="character" w:customStyle="1" w:styleId="31">
    <w:name w:val="标题 2 Char"/>
    <w:basedOn w:val="27"/>
    <w:link w:val="3"/>
    <w:semiHidden/>
    <w:qFormat/>
    <w:locked/>
    <w:uiPriority w:val="99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32">
    <w:name w:val="批注文字 Char"/>
    <w:basedOn w:val="27"/>
    <w:link w:val="7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3">
    <w:name w:val="批注主题 Char"/>
    <w:basedOn w:val="32"/>
    <w:link w:val="24"/>
    <w:qFormat/>
    <w:locked/>
    <w:uiPriority w:val="99"/>
    <w:rPr>
      <w:b/>
      <w:bCs/>
    </w:rPr>
  </w:style>
  <w:style w:type="character" w:customStyle="1" w:styleId="34">
    <w:name w:val="文档结构图 Char"/>
    <w:basedOn w:val="27"/>
    <w:link w:val="6"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character" w:customStyle="1" w:styleId="35">
    <w:name w:val="称呼 Char"/>
    <w:basedOn w:val="27"/>
    <w:link w:val="8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6">
    <w:name w:val="结束语 Char"/>
    <w:basedOn w:val="27"/>
    <w:link w:val="9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7">
    <w:name w:val="纯文本 Char"/>
    <w:basedOn w:val="27"/>
    <w:link w:val="12"/>
    <w:qFormat/>
    <w:locked/>
    <w:uiPriority w:val="99"/>
    <w:rPr>
      <w:rFonts w:ascii="宋体" w:hAnsi="Courier New" w:eastAsia="宋体" w:cs="宋体"/>
      <w:kern w:val="2"/>
    </w:rPr>
  </w:style>
  <w:style w:type="character" w:customStyle="1" w:styleId="38">
    <w:name w:val="批注框文本 Char"/>
    <w:basedOn w:val="27"/>
    <w:link w:val="14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39">
    <w:name w:val="页脚 Char"/>
    <w:basedOn w:val="27"/>
    <w:link w:val="1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0">
    <w:name w:val="页眉 Char"/>
    <w:basedOn w:val="27"/>
    <w:link w:val="1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1">
    <w:name w:val="标题 Char"/>
    <w:basedOn w:val="27"/>
    <w:link w:val="23"/>
    <w:qFormat/>
    <w:locked/>
    <w:uiPriority w:val="99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42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列出段落1"/>
    <w:basedOn w:val="1"/>
    <w:qFormat/>
    <w:uiPriority w:val="99"/>
    <w:pPr>
      <w:ind w:firstLine="420" w:firstLineChars="200"/>
    </w:pPr>
  </w:style>
  <w:style w:type="paragraph" w:customStyle="1" w:styleId="44">
    <w:name w:val="msolistparagraph"/>
    <w:basedOn w:val="1"/>
    <w:qFormat/>
    <w:uiPriority w:val="99"/>
    <w:pPr>
      <w:ind w:firstLine="420" w:firstLineChars="200"/>
    </w:pPr>
  </w:style>
  <w:style w:type="paragraph" w:customStyle="1" w:styleId="45">
    <w:name w:val="列出段落11"/>
    <w:basedOn w:val="1"/>
    <w:qFormat/>
    <w:uiPriority w:val="99"/>
    <w:pPr>
      <w:ind w:firstLine="420" w:firstLineChars="200"/>
    </w:pPr>
  </w:style>
  <w:style w:type="paragraph" w:customStyle="1" w:styleId="46">
    <w:name w:val="无间隔1"/>
    <w:link w:val="49"/>
    <w:qFormat/>
    <w:uiPriority w:val="99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47">
    <w:name w:val="TOC 标题1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48">
    <w:name w:val="15"/>
    <w:basedOn w:val="27"/>
    <w:qFormat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9">
    <w:name w:val="无间隔 Char"/>
    <w:basedOn w:val="27"/>
    <w:link w:val="46"/>
    <w:qFormat/>
    <w:locked/>
    <w:uiPriority w:val="99"/>
    <w:rPr>
      <w:rFonts w:ascii="宋体" w:hAnsi="Calibri" w:cs="黑体"/>
      <w:kern w:val="2"/>
      <w:sz w:val="22"/>
      <w:szCs w:val="22"/>
      <w:lang w:val="en-US" w:eastAsia="zh-CN" w:bidi="ar-SA"/>
    </w:rPr>
  </w:style>
  <w:style w:type="paragraph" w:customStyle="1" w:styleId="50">
    <w:name w:val="WPSOffice手动目录 1"/>
    <w:qFormat/>
    <w:uiPriority w:val="99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606</Words>
  <Characters>629</Characters>
  <Lines>29</Lines>
  <Paragraphs>8</Paragraphs>
  <TotalTime>10</TotalTime>
  <ScaleCrop>false</ScaleCrop>
  <LinksUpToDate>false</LinksUpToDate>
  <CharactersWithSpaces>716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2018-12-26T11:23:00Z</cp:lastPrinted>
  <dcterms:modified xsi:type="dcterms:W3CDTF">2023-06-20T01:29:46Z</dcterms:modified>
  <dc:title>柳州市妇幼保健院</dc:title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A82BA5DC811643B4832E15B45996C276</vt:lpwstr>
  </property>
</Properties>
</file>