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BA785D">
      <w:pPr>
        <w:widowControl/>
        <w:spacing w:line="400" w:lineRule="exact"/>
        <w:jc w:val="center"/>
        <w:rPr>
          <w:rFonts w:hint="eastAsia" w:ascii="Verdana" w:hAnsi="Verdana" w:cs="宋体"/>
          <w:b/>
          <w:bCs/>
          <w:kern w:val="0"/>
          <w:sz w:val="32"/>
          <w:szCs w:val="32"/>
        </w:rPr>
      </w:pPr>
      <w:r>
        <w:rPr>
          <w:rFonts w:hint="eastAsia" w:ascii="ˎ̥" w:hAnsi="ˎ̥"/>
          <w:b/>
          <w:bCs/>
          <w:sz w:val="32"/>
          <w:szCs w:val="32"/>
          <w:lang w:val="en-US" w:eastAsia="zh-CN"/>
        </w:rPr>
        <w:t>柳州市妇幼保健院设备维修项目议价结果</w:t>
      </w:r>
      <w:r>
        <w:rPr>
          <w:rFonts w:hint="eastAsia" w:ascii="ˎ̥" w:hAnsi="ˎ̥"/>
          <w:b/>
          <w:bCs/>
          <w:sz w:val="32"/>
          <w:szCs w:val="32"/>
        </w:rPr>
        <w:t>公告</w:t>
      </w:r>
    </w:p>
    <w:p w14:paraId="7E74491E">
      <w:pPr>
        <w:widowControl/>
        <w:ind w:firstLine="560" w:firstLineChars="200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</w:p>
    <w:p w14:paraId="3FE8AC69">
      <w:pPr>
        <w:widowControl/>
        <w:ind w:firstLine="560" w:firstLineChars="200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eastAsia="zh-CN"/>
        </w:rPr>
        <w:t>柳州市妇幼保健院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</w:rPr>
        <w:t>就以下</w:t>
      </w:r>
      <w:r>
        <w:rPr>
          <w:rFonts w:hint="eastAsia" w:ascii="宋体" w:hAnsi="宋体" w:cs="宋体"/>
          <w:color w:val="333333"/>
          <w:kern w:val="0"/>
          <w:sz w:val="28"/>
          <w:szCs w:val="28"/>
          <w:u w:val="none"/>
          <w:lang w:val="en-US" w:eastAsia="zh-CN"/>
        </w:rPr>
        <w:t>设备维修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</w:rPr>
        <w:t>项目进行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/>
        </w:rPr>
        <w:t>院内议价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</w:rPr>
        <w:t>采购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，现将结果公告如下：</w:t>
      </w:r>
    </w:p>
    <w:tbl>
      <w:tblPr>
        <w:tblStyle w:val="7"/>
        <w:tblW w:w="8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3949"/>
        <w:gridCol w:w="3825"/>
      </w:tblGrid>
      <w:tr w14:paraId="06AA8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3" w:type="dxa"/>
            <w:noWrap w:val="0"/>
            <w:vAlign w:val="top"/>
          </w:tcPr>
          <w:p w14:paraId="67F85F64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3949" w:type="dxa"/>
            <w:noWrap w:val="0"/>
            <w:vAlign w:val="top"/>
          </w:tcPr>
          <w:p w14:paraId="0C0F359B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产品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名称</w:t>
            </w:r>
          </w:p>
        </w:tc>
        <w:tc>
          <w:tcPr>
            <w:tcW w:w="3825" w:type="dxa"/>
            <w:noWrap w:val="0"/>
            <w:vAlign w:val="top"/>
          </w:tcPr>
          <w:p w14:paraId="52ACEE26">
            <w:pPr>
              <w:widowControl w:val="0"/>
              <w:spacing w:line="36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成交供应商</w:t>
            </w:r>
          </w:p>
        </w:tc>
      </w:tr>
      <w:tr w14:paraId="16E57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3" w:type="dxa"/>
            <w:noWrap w:val="0"/>
            <w:vAlign w:val="center"/>
          </w:tcPr>
          <w:p w14:paraId="45D0C5B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949" w:type="dxa"/>
            <w:shd w:val="clear" w:color="auto" w:fill="auto"/>
            <w:noWrap w:val="0"/>
            <w:vAlign w:val="center"/>
          </w:tcPr>
          <w:p w14:paraId="3284467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脉动治疗仪维修</w:t>
            </w:r>
          </w:p>
        </w:tc>
        <w:tc>
          <w:tcPr>
            <w:tcW w:w="3825" w:type="dxa"/>
            <w:shd w:val="clear" w:color="auto" w:fill="auto"/>
            <w:noWrap w:val="0"/>
            <w:vAlign w:val="center"/>
          </w:tcPr>
          <w:p w14:paraId="5E41A90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广西城之康科技有限公司</w:t>
            </w:r>
          </w:p>
        </w:tc>
      </w:tr>
      <w:tr w14:paraId="2AB19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3" w:type="dxa"/>
            <w:noWrap w:val="0"/>
            <w:vAlign w:val="center"/>
          </w:tcPr>
          <w:p w14:paraId="0F420C9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3949" w:type="dxa"/>
            <w:shd w:val="clear" w:color="auto" w:fill="auto"/>
            <w:noWrap w:val="0"/>
            <w:vAlign w:val="center"/>
          </w:tcPr>
          <w:p w14:paraId="549AC34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肌肉刺激仪维修</w:t>
            </w:r>
          </w:p>
        </w:tc>
        <w:tc>
          <w:tcPr>
            <w:tcW w:w="3825" w:type="dxa"/>
            <w:shd w:val="clear" w:color="auto" w:fill="auto"/>
            <w:noWrap w:val="0"/>
            <w:vAlign w:val="center"/>
          </w:tcPr>
          <w:p w14:paraId="341DFD0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上海乾康医疗设备股份有限公司</w:t>
            </w:r>
          </w:p>
        </w:tc>
      </w:tr>
      <w:tr w14:paraId="20C2A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3" w:type="dxa"/>
            <w:noWrap w:val="0"/>
            <w:vAlign w:val="center"/>
          </w:tcPr>
          <w:p w14:paraId="5ACFD01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3949" w:type="dxa"/>
            <w:shd w:val="clear" w:color="auto" w:fill="auto"/>
            <w:noWrap w:val="0"/>
            <w:vAlign w:val="center"/>
          </w:tcPr>
          <w:p w14:paraId="33F39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3"/>
              </w:rPr>
              <w:t>视频脑电图机电极线</w:t>
            </w:r>
          </w:p>
        </w:tc>
        <w:tc>
          <w:tcPr>
            <w:tcW w:w="3825" w:type="dxa"/>
            <w:shd w:val="clear" w:color="auto" w:fill="auto"/>
            <w:noWrap w:val="0"/>
            <w:vAlign w:val="center"/>
          </w:tcPr>
          <w:p w14:paraId="596740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柳州市树旺商贸有限公司</w:t>
            </w:r>
          </w:p>
        </w:tc>
      </w:tr>
      <w:tr w14:paraId="2152E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3" w:type="dxa"/>
            <w:noWrap w:val="0"/>
            <w:vAlign w:val="center"/>
          </w:tcPr>
          <w:p w14:paraId="188BF7E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3949" w:type="dxa"/>
            <w:shd w:val="clear" w:color="auto" w:fill="auto"/>
            <w:noWrap w:val="0"/>
            <w:vAlign w:val="center"/>
          </w:tcPr>
          <w:p w14:paraId="50FF15D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西诺德牙椅手机尾管破损</w:t>
            </w:r>
            <w:r>
              <w:rPr>
                <w:rFonts w:hint="eastAsia" w:ascii="宋体" w:hAnsi="宋体" w:eastAsia="宋体" w:cs="宋体"/>
                <w:spacing w:val="-1"/>
                <w:lang w:val="en-US" w:eastAsia="zh-CN"/>
              </w:rPr>
              <w:t>维修项目</w:t>
            </w:r>
          </w:p>
        </w:tc>
        <w:tc>
          <w:tcPr>
            <w:tcW w:w="3825" w:type="dxa"/>
            <w:shd w:val="clear" w:color="auto" w:fill="auto"/>
            <w:noWrap w:val="0"/>
            <w:vAlign w:val="center"/>
          </w:tcPr>
          <w:p w14:paraId="0A7E2B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柳州市惠众医疗器材有限公司</w:t>
            </w:r>
          </w:p>
        </w:tc>
      </w:tr>
      <w:tr w14:paraId="1DEF4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3" w:type="dxa"/>
            <w:noWrap w:val="0"/>
            <w:vAlign w:val="center"/>
          </w:tcPr>
          <w:p w14:paraId="31FD06A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3949" w:type="dxa"/>
            <w:shd w:val="clear" w:color="auto" w:fill="auto"/>
            <w:noWrap w:val="0"/>
            <w:vAlign w:val="center"/>
          </w:tcPr>
          <w:p w14:paraId="1C777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highlight w:val="none"/>
              </w:rPr>
              <w:t>西诺德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牙椅手机故障维修</w:t>
            </w:r>
          </w:p>
        </w:tc>
        <w:tc>
          <w:tcPr>
            <w:tcW w:w="3825" w:type="dxa"/>
            <w:shd w:val="clear" w:color="auto" w:fill="auto"/>
            <w:noWrap w:val="0"/>
            <w:vAlign w:val="center"/>
          </w:tcPr>
          <w:p w14:paraId="680181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柳州市桂宏登特医疗器械有限公司</w:t>
            </w:r>
          </w:p>
        </w:tc>
      </w:tr>
      <w:tr w14:paraId="03336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3" w:type="dxa"/>
            <w:noWrap w:val="0"/>
            <w:vAlign w:val="center"/>
          </w:tcPr>
          <w:p w14:paraId="3D3291F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3949" w:type="dxa"/>
            <w:shd w:val="clear" w:color="auto" w:fill="auto"/>
            <w:noWrap w:val="0"/>
            <w:vAlign w:val="center"/>
          </w:tcPr>
          <w:p w14:paraId="4212D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黄疸计电池</w:t>
            </w:r>
          </w:p>
        </w:tc>
        <w:tc>
          <w:tcPr>
            <w:tcW w:w="3825" w:type="dxa"/>
            <w:shd w:val="clear" w:color="auto" w:fill="auto"/>
            <w:noWrap w:val="0"/>
            <w:vAlign w:val="center"/>
          </w:tcPr>
          <w:p w14:paraId="60FA5E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广西丰添商贸有限公司</w:t>
            </w:r>
          </w:p>
        </w:tc>
      </w:tr>
      <w:tr w14:paraId="61748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3" w:type="dxa"/>
            <w:noWrap w:val="0"/>
            <w:vAlign w:val="center"/>
          </w:tcPr>
          <w:p w14:paraId="2ED29C4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3949" w:type="dxa"/>
            <w:shd w:val="clear" w:color="auto" w:fill="auto"/>
            <w:noWrap w:val="0"/>
            <w:vAlign w:val="center"/>
          </w:tcPr>
          <w:p w14:paraId="24264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视力表灯箱LED灯条</w:t>
            </w:r>
          </w:p>
        </w:tc>
        <w:tc>
          <w:tcPr>
            <w:tcW w:w="3825" w:type="dxa"/>
            <w:shd w:val="clear" w:color="auto" w:fill="auto"/>
            <w:noWrap w:val="0"/>
            <w:vAlign w:val="center"/>
          </w:tcPr>
          <w:p w14:paraId="578908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柳州市亿达医疗器械有限公司</w:t>
            </w:r>
          </w:p>
        </w:tc>
      </w:tr>
      <w:tr w14:paraId="1A971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3" w:type="dxa"/>
            <w:noWrap w:val="0"/>
            <w:vAlign w:val="center"/>
          </w:tcPr>
          <w:p w14:paraId="4C4BBE7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3949" w:type="dxa"/>
            <w:shd w:val="clear" w:color="auto" w:fill="auto"/>
            <w:noWrap w:val="0"/>
            <w:vAlign w:val="center"/>
          </w:tcPr>
          <w:p w14:paraId="3456D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一台美国GE OEC9800 DSA曝光电池组更换维修项目</w:t>
            </w:r>
          </w:p>
        </w:tc>
        <w:tc>
          <w:tcPr>
            <w:tcW w:w="3825" w:type="dxa"/>
            <w:shd w:val="clear" w:color="auto" w:fill="auto"/>
            <w:noWrap w:val="0"/>
            <w:vAlign w:val="top"/>
          </w:tcPr>
          <w:p w14:paraId="7FB47C2B"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广西柳州稼立医疗设备有限公司</w:t>
            </w:r>
          </w:p>
        </w:tc>
      </w:tr>
      <w:tr w14:paraId="77327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3" w:type="dxa"/>
            <w:noWrap w:val="0"/>
            <w:vAlign w:val="center"/>
          </w:tcPr>
          <w:p w14:paraId="76A326A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3949" w:type="dxa"/>
            <w:shd w:val="clear" w:color="auto" w:fill="auto"/>
            <w:noWrap w:val="0"/>
            <w:vAlign w:val="center"/>
          </w:tcPr>
          <w:p w14:paraId="36FDF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一台德国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西门子移动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DR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（规格型号：Mobilett  Mira）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主机通讯模块和曝光手闸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故障更换维修项目</w:t>
            </w:r>
          </w:p>
        </w:tc>
        <w:tc>
          <w:tcPr>
            <w:tcW w:w="3825" w:type="dxa"/>
            <w:shd w:val="clear" w:color="auto" w:fill="auto"/>
            <w:noWrap w:val="0"/>
            <w:vAlign w:val="top"/>
          </w:tcPr>
          <w:p w14:paraId="03A270CD">
            <w:pPr>
              <w:widowControl w:val="0"/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广州市江耀电子科技有限公司</w:t>
            </w:r>
          </w:p>
        </w:tc>
      </w:tr>
    </w:tbl>
    <w:p w14:paraId="3FF65FA9">
      <w:pPr>
        <w:widowControl/>
        <w:ind w:firstLine="562" w:firstLineChars="200"/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二、公告期限</w:t>
      </w:r>
    </w:p>
    <w:p w14:paraId="78DF768F">
      <w:pPr>
        <w:widowControl/>
        <w:ind w:firstLine="560" w:firstLineChars="200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从公告之日起1个工作日内。</w:t>
      </w:r>
    </w:p>
    <w:p w14:paraId="33262135">
      <w:pPr>
        <w:widowControl/>
        <w:ind w:firstLine="562" w:firstLineChars="200"/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三、联系方式：</w:t>
      </w:r>
    </w:p>
    <w:p w14:paraId="7F767D8A">
      <w:pPr>
        <w:widowControl/>
        <w:ind w:firstLine="560" w:firstLineChars="200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联系人：采购中心</w:t>
      </w:r>
    </w:p>
    <w:p w14:paraId="01FB2410">
      <w:pPr>
        <w:widowControl/>
        <w:ind w:firstLine="560" w:firstLineChars="200"/>
        <w:rPr>
          <w:rFonts w:hint="default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联系地址：柳州市鱼峰区博园大道50号8号楼6层</w:t>
      </w:r>
    </w:p>
    <w:p w14:paraId="36E03DC0">
      <w:pPr>
        <w:widowControl/>
        <w:ind w:firstLine="560" w:firstLineChars="200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电话：19978260890</w:t>
      </w:r>
    </w:p>
    <w:p w14:paraId="4F0DA2D4">
      <w:pPr>
        <w:widowControl/>
        <w:ind w:firstLine="560" w:firstLineChars="200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邮箱：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instrText xml:space="preserve"> HYPERLINK "mailto:邮箱lzfyzb@163.com" </w:instrTex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fldChar w:fldCharType="separate"/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lzfysbk@126.com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fldChar w:fldCharType="end"/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    </w:t>
      </w:r>
    </w:p>
    <w:p w14:paraId="35AA42C4">
      <w:pPr>
        <w:widowControl/>
        <w:jc w:val="right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采购中心                         </w:t>
      </w:r>
    </w:p>
    <w:p w14:paraId="2BDD677E">
      <w:pPr>
        <w:widowControl/>
        <w:jc w:val="right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                                   2024年12月18</w:t>
      </w:r>
      <w:bookmarkStart w:id="0" w:name="_GoBack"/>
      <w:bookmarkEnd w:id="0"/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日</w:t>
      </w:r>
    </w:p>
    <w:p w14:paraId="7477B7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default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</w:p>
    <w:p w14:paraId="2D16599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OGFkZjNkMjZlYzIzZWE3ZGNjZWRhYWM4NmI4OTAifQ=="/>
  </w:docVars>
  <w:rsids>
    <w:rsidRoot w:val="00172A27"/>
    <w:rsid w:val="01730582"/>
    <w:rsid w:val="0185627E"/>
    <w:rsid w:val="02DD1D38"/>
    <w:rsid w:val="08E35877"/>
    <w:rsid w:val="0B8C2D4C"/>
    <w:rsid w:val="182D2739"/>
    <w:rsid w:val="22F162C6"/>
    <w:rsid w:val="2CE02A82"/>
    <w:rsid w:val="2D0E0C9B"/>
    <w:rsid w:val="31C33082"/>
    <w:rsid w:val="36866107"/>
    <w:rsid w:val="3BC23D76"/>
    <w:rsid w:val="454D7A6A"/>
    <w:rsid w:val="60E07891"/>
    <w:rsid w:val="61325BEB"/>
    <w:rsid w:val="66BB4A67"/>
    <w:rsid w:val="676D43C8"/>
    <w:rsid w:val="6A9201D7"/>
    <w:rsid w:val="6B74659E"/>
    <w:rsid w:val="6BC77FCB"/>
    <w:rsid w:val="712E4649"/>
    <w:rsid w:val="71632544"/>
    <w:rsid w:val="7A3C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471</Words>
  <Characters>527</Characters>
  <Lines>0</Lines>
  <Paragraphs>0</Paragraphs>
  <TotalTime>15</TotalTime>
  <ScaleCrop>false</ScaleCrop>
  <LinksUpToDate>false</LinksUpToDate>
  <CharactersWithSpaces>603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2024-10-23T01:46:00Z</dcterms:created>
  <dc:creator>Administrator</dc:creator>
  <cp:lastModifiedBy>Xz</cp:lastModifiedBy>
  <dcterms:modified xsi:type="dcterms:W3CDTF">2024-12-18T06:17:45Z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7A7C8499ED174217AEDA03F3423CE25A_12</vt:lpwstr>
  </property>
</Properties>
</file>