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FA3A8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柳州市妇幼保健院设备维修项目院内议价公告</w:t>
      </w:r>
    </w:p>
    <w:p w14:paraId="1E4FE0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柳州市妇幼保健院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就以下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维修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项目进行院内议价采购，邀请合格的供应商参与议价。</w:t>
      </w:r>
    </w:p>
    <w:p w14:paraId="56F41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5" w:lineRule="atLeas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一、项目内容及需求：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270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09"/>
        <w:gridCol w:w="859"/>
        <w:gridCol w:w="845"/>
        <w:gridCol w:w="1132"/>
        <w:gridCol w:w="3904"/>
      </w:tblGrid>
      <w:tr w14:paraId="265D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7" w:type="dxa"/>
            <w:noWrap w:val="0"/>
            <w:vAlign w:val="center"/>
          </w:tcPr>
          <w:p w14:paraId="37BE26F4">
            <w:pPr>
              <w:pStyle w:val="9"/>
              <w:jc w:val="center"/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609" w:type="dxa"/>
            <w:noWrap w:val="0"/>
            <w:vAlign w:val="center"/>
          </w:tcPr>
          <w:p w14:paraId="7549A96E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859" w:type="dxa"/>
            <w:noWrap w:val="0"/>
            <w:vAlign w:val="center"/>
          </w:tcPr>
          <w:p w14:paraId="077AEDC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845" w:type="dxa"/>
            <w:noWrap w:val="0"/>
            <w:vAlign w:val="center"/>
          </w:tcPr>
          <w:p w14:paraId="45E7986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132" w:type="dxa"/>
            <w:noWrap w:val="0"/>
            <w:vAlign w:val="center"/>
          </w:tcPr>
          <w:p w14:paraId="68C91588">
            <w:pPr>
              <w:jc w:val="center"/>
              <w:rPr>
                <w:rFonts w:hint="default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控制价（元）</w:t>
            </w:r>
          </w:p>
        </w:tc>
        <w:tc>
          <w:tcPr>
            <w:tcW w:w="3904" w:type="dxa"/>
            <w:noWrap w:val="0"/>
            <w:vAlign w:val="center"/>
          </w:tcPr>
          <w:p w14:paraId="775E3D95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求</w:t>
            </w:r>
          </w:p>
        </w:tc>
      </w:tr>
      <w:tr w14:paraId="4539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7" w:type="dxa"/>
            <w:noWrap w:val="0"/>
            <w:vAlign w:val="center"/>
          </w:tcPr>
          <w:p w14:paraId="2846C209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09" w:type="dxa"/>
            <w:noWrap w:val="0"/>
            <w:vAlign w:val="center"/>
          </w:tcPr>
          <w:p w14:paraId="42DA760C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激光治疗仪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维修项目</w:t>
            </w:r>
          </w:p>
        </w:tc>
        <w:tc>
          <w:tcPr>
            <w:tcW w:w="859" w:type="dxa"/>
            <w:noWrap w:val="0"/>
            <w:vAlign w:val="center"/>
          </w:tcPr>
          <w:p w14:paraId="5F6AFF0C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845" w:type="dxa"/>
            <w:noWrap w:val="0"/>
            <w:vAlign w:val="center"/>
          </w:tcPr>
          <w:p w14:paraId="3183CF1F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</w:t>
            </w:r>
          </w:p>
        </w:tc>
        <w:tc>
          <w:tcPr>
            <w:tcW w:w="1132" w:type="dxa"/>
            <w:noWrap w:val="0"/>
            <w:vAlign w:val="center"/>
          </w:tcPr>
          <w:p w14:paraId="3FEAD614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49000.00</w:t>
            </w:r>
          </w:p>
        </w:tc>
        <w:tc>
          <w:tcPr>
            <w:tcW w:w="3904" w:type="dxa"/>
            <w:noWrap w:val="0"/>
            <w:vAlign w:val="center"/>
          </w:tcPr>
          <w:p w14:paraId="472928E7">
            <w:pPr>
              <w:pStyle w:val="9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一台755翠绿宝石激光治疗仪维修，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需要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更换专用水泵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专用水泵电压为220V，10A。</w:t>
            </w:r>
          </w:p>
        </w:tc>
      </w:tr>
      <w:tr w14:paraId="010E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37" w:type="dxa"/>
            <w:noWrap w:val="0"/>
            <w:vAlign w:val="center"/>
          </w:tcPr>
          <w:p w14:paraId="2D9534C6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609" w:type="dxa"/>
            <w:noWrap w:val="0"/>
            <w:vAlign w:val="center"/>
          </w:tcPr>
          <w:p w14:paraId="1933A20F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全自动生化仪维修项目</w:t>
            </w:r>
          </w:p>
        </w:tc>
        <w:tc>
          <w:tcPr>
            <w:tcW w:w="859" w:type="dxa"/>
            <w:noWrap w:val="0"/>
            <w:vAlign w:val="center"/>
          </w:tcPr>
          <w:p w14:paraId="38DAE1CD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845" w:type="dxa"/>
            <w:noWrap w:val="0"/>
            <w:vAlign w:val="center"/>
          </w:tcPr>
          <w:p w14:paraId="2825D43C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</w:t>
            </w:r>
          </w:p>
        </w:tc>
        <w:tc>
          <w:tcPr>
            <w:tcW w:w="1132" w:type="dxa"/>
            <w:noWrap w:val="0"/>
            <w:vAlign w:val="center"/>
          </w:tcPr>
          <w:p w14:paraId="175B9FE1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48000.00</w:t>
            </w:r>
          </w:p>
        </w:tc>
        <w:tc>
          <w:tcPr>
            <w:tcW w:w="3904" w:type="dxa"/>
            <w:noWrap w:val="0"/>
            <w:vAlign w:val="center"/>
          </w:tcPr>
          <w:p w14:paraId="5BA84C06">
            <w:pPr>
              <w:pStyle w:val="9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一台迈瑞全自动生化仪维修，需要更换2只专用光源灯泡12V20W、2个电解质模块（钾、钠、氯参比电极）。</w:t>
            </w:r>
          </w:p>
        </w:tc>
      </w:tr>
    </w:tbl>
    <w:p w14:paraId="7C0ABB6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</w:p>
    <w:p w14:paraId="2ECDDE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二、供应商资格条件：</w:t>
      </w:r>
    </w:p>
    <w:p w14:paraId="37CA2A1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参加本项目议价的供应商应符合下列要求：</w:t>
      </w:r>
    </w:p>
    <w:p w14:paraId="207E02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1、具有独立承担民事责任能力的，在中华人民共和国境内注册的法人或自然人。</w:t>
      </w:r>
    </w:p>
    <w:p w14:paraId="098E1F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2、具有良好的商业信誉及无行贿犯罪记录。</w:t>
      </w:r>
    </w:p>
    <w:p w14:paraId="0FA9C38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3、满足销售所投产品、提供服务的资质。</w:t>
      </w:r>
    </w:p>
    <w:p w14:paraId="13D4022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三、符合资格的供应商应当在202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8:30-12:00，13：30-17:00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发送加盖公章的营业执照、医疗器械经营许可证的复印件（属于医疗器械管理的须提供）到邮箱领取议价资料。</w:t>
      </w:r>
    </w:p>
    <w:p w14:paraId="3D05D3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四、截止时间：202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日17:00时。</w:t>
      </w:r>
    </w:p>
    <w:p w14:paraId="257906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五、议价时间地点另行通知。</w:t>
      </w:r>
    </w:p>
    <w:p w14:paraId="5A1F767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、联系方式：</w:t>
      </w:r>
    </w:p>
    <w:p w14:paraId="38C1314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联系人：采购中心</w:t>
      </w:r>
    </w:p>
    <w:p w14:paraId="19F70D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联系地址：柳州市鱼峰区博园大道50号8号楼6层</w:t>
      </w:r>
    </w:p>
    <w:p w14:paraId="3DB66B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电话：19978260890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  <w:lang w:val="en-US" w:eastAsia="zh-CN"/>
        </w:rPr>
        <w:t>0772-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2205088</w:t>
      </w:r>
    </w:p>
    <w:p w14:paraId="392C84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instrText xml:space="preserve"> HYPERLINK "mailto:%E9%82%AE%E7%AE%B1lzfyzb@163.com"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GFELZYYCGZX@126.com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end"/>
      </w:r>
    </w:p>
    <w:p w14:paraId="33F4F4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采购中心</w:t>
      </w:r>
    </w:p>
    <w:p w14:paraId="27BE55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 xml:space="preserve">                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ACE011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EEE75BC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0A46C2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4E2DEC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A71E14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8F71F62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0C7666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208A0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460</Words>
  <Characters>564</Characters>
  <Lines>5</Lines>
  <Paragraphs>1</Paragraphs>
  <TotalTime>80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2025-01-22T10:51:11Z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