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6F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设备维修及配件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0B4BB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46C77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147"/>
        <w:gridCol w:w="855"/>
        <w:gridCol w:w="975"/>
        <w:gridCol w:w="4604"/>
      </w:tblGrid>
      <w:tr w14:paraId="6BC8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7" w:type="dxa"/>
            <w:noWrap w:val="0"/>
            <w:vAlign w:val="center"/>
          </w:tcPr>
          <w:p w14:paraId="06C0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47" w:type="dxa"/>
            <w:noWrap w:val="0"/>
            <w:vAlign w:val="center"/>
          </w:tcPr>
          <w:p w14:paraId="479E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5" w:type="dxa"/>
            <w:noWrap w:val="0"/>
            <w:vAlign w:val="center"/>
          </w:tcPr>
          <w:p w14:paraId="2559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975" w:type="dxa"/>
            <w:noWrap w:val="0"/>
            <w:vAlign w:val="center"/>
          </w:tcPr>
          <w:p w14:paraId="5B19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4604" w:type="dxa"/>
            <w:noWrap w:val="0"/>
            <w:vAlign w:val="center"/>
          </w:tcPr>
          <w:p w14:paraId="0C138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求</w:t>
            </w:r>
          </w:p>
        </w:tc>
      </w:tr>
      <w:tr w14:paraId="0AF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21D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47" w:type="dxa"/>
            <w:noWrap w:val="0"/>
            <w:vAlign w:val="center"/>
          </w:tcPr>
          <w:p w14:paraId="3A47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飞利浦Q5图像出现暗带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noWrap w:val="0"/>
            <w:vAlign w:val="center"/>
          </w:tcPr>
          <w:p w14:paraId="251EAF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407E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noWrap w:val="0"/>
            <w:vAlign w:val="center"/>
          </w:tcPr>
          <w:p w14:paraId="12F6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一台飞利浦Q5彩超图像出现暗带，检查为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增益调节板坏，需要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图像增益调节板。</w:t>
            </w:r>
          </w:p>
        </w:tc>
      </w:tr>
      <w:tr w14:paraId="0237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81D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  <w:noWrap w:val="0"/>
            <w:vAlign w:val="center"/>
          </w:tcPr>
          <w:p w14:paraId="30F7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早产儿00号喉镜片故障维修项目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F5BFB0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0829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14DFD6F">
            <w:pPr>
              <w:pStyle w:val="31"/>
              <w:spacing w:before="83" w:line="185" w:lineRule="auto"/>
              <w:ind w:left="24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新生儿科早产儿喉镜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品牌规格型号:塞德斯InsightIS3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使用频率高，其专用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00号喉镜片不够使用，为了保证医疗安全，需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2只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00号早产儿专用喉镜片。</w:t>
            </w:r>
          </w:p>
        </w:tc>
      </w:tr>
      <w:tr w14:paraId="4426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DEC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dxa"/>
            <w:noWrap w:val="0"/>
            <w:vAlign w:val="center"/>
          </w:tcPr>
          <w:p w14:paraId="4EE7B3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爱克曼冷光源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noWrap w:val="0"/>
            <w:vAlign w:val="center"/>
          </w:tcPr>
          <w:p w14:paraId="404716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29EE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noWrap w:val="0"/>
            <w:vAlign w:val="center"/>
          </w:tcPr>
          <w:p w14:paraId="564EE849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一台爱克曼冷光源由于使用频率高，其光源氙灯使用已超2000小时，随时存在氙灯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烧坏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的风险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>,为了保证医疗安全，需要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  <w:lang w:val="en-US" w:eastAsia="zh-CN"/>
              </w:rPr>
              <w:t>维修更换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>一只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>爱克曼光源氙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  <w:lang w:val="en-US" w:eastAsia="zh-CN"/>
              </w:rPr>
              <w:t>灯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E2A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7" w:type="dxa"/>
            <w:noWrap w:val="0"/>
            <w:vAlign w:val="center"/>
          </w:tcPr>
          <w:p w14:paraId="3F0C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47" w:type="dxa"/>
            <w:noWrap w:val="0"/>
            <w:vAlign w:val="center"/>
          </w:tcPr>
          <w:p w14:paraId="7C65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设备带维修项目</w:t>
            </w:r>
          </w:p>
        </w:tc>
        <w:tc>
          <w:tcPr>
            <w:tcW w:w="855" w:type="dxa"/>
            <w:noWrap w:val="0"/>
            <w:vAlign w:val="center"/>
          </w:tcPr>
          <w:p w14:paraId="6098CD9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1493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noWrap w:val="0"/>
            <w:vAlign w:val="center"/>
          </w:tcPr>
          <w:p w14:paraId="51C30F8A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产一病区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因工作需要，需要把库房改造成病房，需要增加一条氧气设备带，2套氧气终端、2套负压终端、2套床头灯和2套呼叫铃床头分机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目前病区在用的呼叫铃系统为山东亚华牌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该项目需包含维修改造所需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插座和连接管路等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相关配件，确保病房改造后设备带能正常使用。</w:t>
            </w:r>
          </w:p>
        </w:tc>
      </w:tr>
      <w:tr w14:paraId="68E8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BCB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47" w:type="dxa"/>
            <w:noWrap w:val="0"/>
            <w:vAlign w:val="center"/>
          </w:tcPr>
          <w:p w14:paraId="0A28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产房手术室墙上氧气终端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损坏维修项目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6BF38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28E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ED0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产房手术室墙上氧气终端坏，漏气，需要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拆部份墙体，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更换氧气终端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确保维修更换后，氧气终端能正常使用。</w:t>
            </w:r>
          </w:p>
        </w:tc>
      </w:tr>
      <w:tr w14:paraId="7D5F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70CB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47" w:type="dxa"/>
            <w:noWrap w:val="0"/>
            <w:vAlign w:val="center"/>
          </w:tcPr>
          <w:p w14:paraId="6F8C8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供应室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清洗机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1F1C6A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786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6D5A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供应室一台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2号清洗机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品牌规格型号:山东新华super6000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由于使用时间长，其专用打印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机已老化损坏，不能修复，需要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一台新的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专用打印机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其水泵泵头磨损漏水，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需要更换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水泵泵头。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3号清洗机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品牌规格型号:山东新华super6000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由于使用频率高，现出现异响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,检查为连杆断裂，轴承磨损，为了保证清洗机安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全运行，需要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连杆和轴承。</w:t>
            </w:r>
          </w:p>
        </w:tc>
      </w:tr>
      <w:tr w14:paraId="7F3A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754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47" w:type="dxa"/>
            <w:noWrap w:val="0"/>
            <w:vAlign w:val="center"/>
          </w:tcPr>
          <w:p w14:paraId="3C332A10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1A8A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GE860呼吸机流量传感器线故障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0FBB99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4FA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A70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一台美国GE R860呼吸机由于使用频率高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>,其流量传感器检测线老化损坏，需要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>更换一条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>流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highlight w:val="none"/>
              </w:rPr>
              <w:t>量传感器检测线。</w:t>
            </w:r>
          </w:p>
        </w:tc>
      </w:tr>
      <w:tr w14:paraId="41ED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4A1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47" w:type="dxa"/>
            <w:noWrap w:val="0"/>
            <w:vAlign w:val="center"/>
          </w:tcPr>
          <w:p w14:paraId="76FC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德尔格呼吸机流量传感器连接线故障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0C5FE7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B91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7046640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一台德国德尔格高频呼吸机由于使用频率高，其流量传感器检测线老化损坏，需要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更换一条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原装进口德尔格流量传感器检测线。</w:t>
            </w:r>
          </w:p>
        </w:tc>
      </w:tr>
      <w:tr w14:paraId="49C6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EEE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47" w:type="dxa"/>
            <w:noWrap w:val="0"/>
            <w:vAlign w:val="center"/>
          </w:tcPr>
          <w:p w14:paraId="766F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臭氧治疗仪显示主板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CB09C7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CDB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103308B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一台臭氧治疗仪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品牌规格型号：海蜇HZ2601B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由于使用频率高，现显示屏幕不显示，检查为显示主板坏，不能修复，需要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  <w:t>一块新的显示主板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</w:rPr>
              <w:t>。</w:t>
            </w:r>
          </w:p>
        </w:tc>
      </w:tr>
      <w:bookmarkEnd w:id="0"/>
      <w:tr w14:paraId="7463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0ED2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47" w:type="dxa"/>
            <w:noWrap w:val="0"/>
            <w:vAlign w:val="center"/>
          </w:tcPr>
          <w:p w14:paraId="534545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2台紫外线监测仪校准项目</w:t>
            </w:r>
          </w:p>
          <w:p w14:paraId="6FC6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F57EB2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65DF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C76209D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院感科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台紫外线监测仪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品牌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规格型号：北京鑫四环ZYJ-08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由于使用频率高，需要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校准检修，并出具校准合格报告。</w:t>
            </w:r>
          </w:p>
        </w:tc>
      </w:tr>
      <w:tr w14:paraId="4F6D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03C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47" w:type="dxa"/>
            <w:noWrap w:val="0"/>
            <w:vAlign w:val="center"/>
          </w:tcPr>
          <w:p w14:paraId="0543E0BF">
            <w:pPr>
              <w:spacing w:line="433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6529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飞利浦监护仪 MP20 指脉氧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探头故障维修项目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223859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50D2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ABC21F5">
            <w:pPr>
              <w:pStyle w:val="31"/>
              <w:spacing w:before="96" w:line="185" w:lineRule="auto"/>
              <w:ind w:left="24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一批飞利浦MP20监护仪由于使用频率高</w:t>
            </w:r>
          </w:p>
          <w:p w14:paraId="6A1E06A6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部份指脉氧探头老化，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不能使用，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现需要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更换3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根新的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飞利浦Mp20指脉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highlight w:val="none"/>
              </w:rPr>
              <w:t>氧探头。</w:t>
            </w:r>
          </w:p>
        </w:tc>
      </w:tr>
      <w:tr w14:paraId="27F2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3598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47" w:type="dxa"/>
            <w:noWrap w:val="0"/>
            <w:vAlign w:val="center"/>
          </w:tcPr>
          <w:p w14:paraId="13C6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一台西门子数字胃肠机主机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48A85C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23E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84F0FBE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德国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西门子数字胃肠机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规格型号：M0bilettmira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,使用时间长，现主机不能开机，检查为主机电源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烧坏，需要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主机电源。</w:t>
            </w:r>
          </w:p>
        </w:tc>
      </w:tr>
      <w:tr w14:paraId="59D7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FFBD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47" w:type="dxa"/>
            <w:noWrap w:val="0"/>
            <w:vAlign w:val="center"/>
          </w:tcPr>
          <w:p w14:paraId="04BA6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三台监护仪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血氧探头维修项目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94DB5D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4D7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5737BF3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一批监护仪由于使用频率高，部份血氧探头已老化，不能修复，需要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新的血氧探头。（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1只迈瑞9000监护仪血氧探头，2只迈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瑞C10监护仪血氧探头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4411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3BC2C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47" w:type="dxa"/>
            <w:noWrap w:val="0"/>
            <w:vAlign w:val="center"/>
          </w:tcPr>
          <w:p w14:paraId="4461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马丁呼吸机鼻塞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7AEFEB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02A7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35C9D2C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新生儿科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一批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CPAP由于使用频率高，其各种规格的鼻塞损坏，为了保证马丁CPAP的安全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使用，现需要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20只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S码号鼻塞。</w:t>
            </w:r>
          </w:p>
        </w:tc>
      </w:tr>
      <w:tr w14:paraId="3AB2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40D2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47" w:type="dxa"/>
            <w:noWrap w:val="0"/>
            <w:vAlign w:val="center"/>
          </w:tcPr>
          <w:p w14:paraId="1E77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迈瑞MR60便携式除颤仪AED电极片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05AD9B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B3C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9E89C1F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一台迈瑞MR60便携式除颤仪AED电极片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老化损坏，需要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更换一套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电极片。</w:t>
            </w:r>
          </w:p>
        </w:tc>
      </w:tr>
      <w:tr w14:paraId="0453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0019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47" w:type="dxa"/>
            <w:noWrap w:val="0"/>
            <w:vAlign w:val="center"/>
          </w:tcPr>
          <w:p w14:paraId="4530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两台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SLE5000呼吸机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23C2DF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F98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8BE46A8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新生儿科一批高频呼吸机由于使用频率高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,其中一台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SLE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5000高频呼吸机流量传感器监测线老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化，已不能修复，需要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一条新的流量传感器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，另一台SLE5000高频呼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吸机内置主机电池已老化报警，也需要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一组新的电池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。</w:t>
            </w:r>
          </w:p>
        </w:tc>
      </w:tr>
      <w:tr w14:paraId="7F7D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3291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47" w:type="dxa"/>
            <w:noWrap w:val="0"/>
            <w:vAlign w:val="center"/>
          </w:tcPr>
          <w:p w14:paraId="7854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一台LEEP 刀功率模块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F08B83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C0A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34AD46E2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一台LEEP刀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品牌规格型号：HK-15B)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由于使用频率高，使用时间长，现无输出，检查为功率模块老化损坏，不能修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复，需要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功率模块。</w:t>
            </w:r>
          </w:p>
        </w:tc>
      </w:tr>
      <w:tr w14:paraId="3BC6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2085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47" w:type="dxa"/>
            <w:noWrap w:val="0"/>
            <w:vAlign w:val="center"/>
          </w:tcPr>
          <w:p w14:paraId="4378D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宁波戴维新生儿暖箱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肤温传感器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D6FF15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5A0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816B684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一批宁波戴维新生儿暖箱由于使用频率高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,部份肤温传感器已老化损坏，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不能修复，现需要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更换5条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肤温传感器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79B9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BE9A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47" w:type="dxa"/>
            <w:noWrap w:val="0"/>
            <w:vAlign w:val="center"/>
          </w:tcPr>
          <w:p w14:paraId="31C0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一台飞利浦磁共振空调制冷压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缩机泵头磨损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1024D0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6851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3171EEA4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一台飞利浦磁共振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规格型号：Achie1.5T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已使用11年，其空调机组温度高，检查为一组空调制冷压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缩机泵头磨损，不能修复，需要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一组新的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空调制冷压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缩机泵头。</w:t>
            </w:r>
          </w:p>
        </w:tc>
      </w:tr>
      <w:tr w14:paraId="73CD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F2D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47" w:type="dxa"/>
            <w:noWrap w:val="0"/>
            <w:vAlign w:val="center"/>
          </w:tcPr>
          <w:p w14:paraId="101D4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一台贝斯特转运呼吸机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主机电池和流量传感器故障维修项目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2EA458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375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2A25E32A">
            <w:pPr>
              <w:pStyle w:val="31"/>
              <w:spacing w:before="83" w:line="185" w:lineRule="auto"/>
              <w:ind w:left="21" w:right="137" w:firstLine="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一台贝斯特转运呼吸机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规格型号：Bellavisla1000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,使用时间长，其主机电池已老化，储电能力严重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下降，为了保证医疗安全，需要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一组新的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</w:rPr>
              <w:t>主机电池。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其流量传感器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破损，不能使用，需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highlight w:val="none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highlight w:val="none"/>
                <w:lang w:val="en-US" w:eastAsia="zh-CN"/>
              </w:rPr>
              <w:t>1根新的流量传感器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highlight w:val="none"/>
              </w:rPr>
              <w:t>。</w:t>
            </w:r>
          </w:p>
        </w:tc>
      </w:tr>
    </w:tbl>
    <w:p w14:paraId="7A45D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、供应商资格条件：</w:t>
      </w:r>
    </w:p>
    <w:p w14:paraId="0F90E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报价的供应商应符合下列要求：</w:t>
      </w:r>
    </w:p>
    <w:p w14:paraId="5ECE5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。</w:t>
      </w:r>
    </w:p>
    <w:p w14:paraId="1F076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2、具有良好的商业信誉及无行贿犯罪记录。</w:t>
      </w:r>
    </w:p>
    <w:p w14:paraId="29553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的资质。</w:t>
      </w:r>
    </w:p>
    <w:p w14:paraId="5DE8B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（报名模板详见附件1）。                                                                                                             </w:t>
      </w:r>
    </w:p>
    <w:p w14:paraId="3BC44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34B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E406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98A6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2681E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3C88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8D64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17F01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1D823B1"/>
    <w:rsid w:val="02151663"/>
    <w:rsid w:val="021564CA"/>
    <w:rsid w:val="021C0820"/>
    <w:rsid w:val="0227136C"/>
    <w:rsid w:val="0270184C"/>
    <w:rsid w:val="029108DF"/>
    <w:rsid w:val="02B722B5"/>
    <w:rsid w:val="02BF76BC"/>
    <w:rsid w:val="03064BC8"/>
    <w:rsid w:val="037A0A03"/>
    <w:rsid w:val="041B6859"/>
    <w:rsid w:val="04461F7D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68505A"/>
    <w:rsid w:val="05782858"/>
    <w:rsid w:val="058A6984"/>
    <w:rsid w:val="059E7662"/>
    <w:rsid w:val="05DD246D"/>
    <w:rsid w:val="05E64A4E"/>
    <w:rsid w:val="064D5098"/>
    <w:rsid w:val="06547CCF"/>
    <w:rsid w:val="06606482"/>
    <w:rsid w:val="06913258"/>
    <w:rsid w:val="069676C6"/>
    <w:rsid w:val="06C26072"/>
    <w:rsid w:val="06D32584"/>
    <w:rsid w:val="06E05320"/>
    <w:rsid w:val="06FC1AA1"/>
    <w:rsid w:val="070C0BAF"/>
    <w:rsid w:val="07293490"/>
    <w:rsid w:val="072E0AA7"/>
    <w:rsid w:val="07367C98"/>
    <w:rsid w:val="075E138C"/>
    <w:rsid w:val="07621087"/>
    <w:rsid w:val="07780045"/>
    <w:rsid w:val="07800D34"/>
    <w:rsid w:val="081B727D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175FAD"/>
    <w:rsid w:val="0C9864CB"/>
    <w:rsid w:val="0CAB26D5"/>
    <w:rsid w:val="0D586E73"/>
    <w:rsid w:val="0DAE46EF"/>
    <w:rsid w:val="0DB247EE"/>
    <w:rsid w:val="0E1529C0"/>
    <w:rsid w:val="0E9D7185"/>
    <w:rsid w:val="0F0C19A5"/>
    <w:rsid w:val="0F255139"/>
    <w:rsid w:val="0F286575"/>
    <w:rsid w:val="0F2B2736"/>
    <w:rsid w:val="0F2C6214"/>
    <w:rsid w:val="0F353248"/>
    <w:rsid w:val="0F720C3D"/>
    <w:rsid w:val="0F8466A9"/>
    <w:rsid w:val="0F87344A"/>
    <w:rsid w:val="10024DD1"/>
    <w:rsid w:val="10466E61"/>
    <w:rsid w:val="10536B40"/>
    <w:rsid w:val="10907F18"/>
    <w:rsid w:val="10A65B52"/>
    <w:rsid w:val="10C9505C"/>
    <w:rsid w:val="10E33601"/>
    <w:rsid w:val="1130541E"/>
    <w:rsid w:val="11344D4E"/>
    <w:rsid w:val="113450C7"/>
    <w:rsid w:val="11621A79"/>
    <w:rsid w:val="116E5D4C"/>
    <w:rsid w:val="118D306A"/>
    <w:rsid w:val="11A62CF5"/>
    <w:rsid w:val="11A661A1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201BE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D7452C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7D336D0"/>
    <w:rsid w:val="18223D2D"/>
    <w:rsid w:val="182D6FD9"/>
    <w:rsid w:val="18394817"/>
    <w:rsid w:val="184F26D4"/>
    <w:rsid w:val="18850583"/>
    <w:rsid w:val="18902B61"/>
    <w:rsid w:val="18A22F21"/>
    <w:rsid w:val="18B352B0"/>
    <w:rsid w:val="18CD412E"/>
    <w:rsid w:val="190C23A4"/>
    <w:rsid w:val="19346BC3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743260"/>
    <w:rsid w:val="1DE33810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7341C"/>
    <w:rsid w:val="1E8C6387"/>
    <w:rsid w:val="1EFF06E2"/>
    <w:rsid w:val="1F286AD0"/>
    <w:rsid w:val="1F450B18"/>
    <w:rsid w:val="1F550E6F"/>
    <w:rsid w:val="1FDB6471"/>
    <w:rsid w:val="1FE16BA6"/>
    <w:rsid w:val="1FF13588"/>
    <w:rsid w:val="2080001C"/>
    <w:rsid w:val="20B07DF2"/>
    <w:rsid w:val="20E029BA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2352D"/>
    <w:rsid w:val="243312EB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A5D13"/>
    <w:rsid w:val="27BD4445"/>
    <w:rsid w:val="27F84A8D"/>
    <w:rsid w:val="28231978"/>
    <w:rsid w:val="28727C27"/>
    <w:rsid w:val="28940C5A"/>
    <w:rsid w:val="28D23308"/>
    <w:rsid w:val="28D81511"/>
    <w:rsid w:val="292E0919"/>
    <w:rsid w:val="29907D10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C30256"/>
    <w:rsid w:val="2BE53910"/>
    <w:rsid w:val="2C0F0959"/>
    <w:rsid w:val="2C42462B"/>
    <w:rsid w:val="2C697D08"/>
    <w:rsid w:val="2C8C0DFD"/>
    <w:rsid w:val="2CA455C9"/>
    <w:rsid w:val="2CCD2011"/>
    <w:rsid w:val="2D2518B4"/>
    <w:rsid w:val="2D3350AD"/>
    <w:rsid w:val="2D713318"/>
    <w:rsid w:val="2DC01BA9"/>
    <w:rsid w:val="2E1B0B21"/>
    <w:rsid w:val="2E5B4A93"/>
    <w:rsid w:val="2EEE2090"/>
    <w:rsid w:val="2F065FA3"/>
    <w:rsid w:val="2F992C7E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A24C26"/>
    <w:rsid w:val="32E90140"/>
    <w:rsid w:val="32FF6E19"/>
    <w:rsid w:val="330C04DB"/>
    <w:rsid w:val="33184F9E"/>
    <w:rsid w:val="335D4FB6"/>
    <w:rsid w:val="33616C57"/>
    <w:rsid w:val="33707BCD"/>
    <w:rsid w:val="33753054"/>
    <w:rsid w:val="33E37975"/>
    <w:rsid w:val="33F865BB"/>
    <w:rsid w:val="346E4297"/>
    <w:rsid w:val="3489608F"/>
    <w:rsid w:val="34B14942"/>
    <w:rsid w:val="34EF466A"/>
    <w:rsid w:val="35450AAA"/>
    <w:rsid w:val="35500ACE"/>
    <w:rsid w:val="35536D94"/>
    <w:rsid w:val="356478F5"/>
    <w:rsid w:val="358A28C6"/>
    <w:rsid w:val="35A968B5"/>
    <w:rsid w:val="362C24D2"/>
    <w:rsid w:val="36347413"/>
    <w:rsid w:val="3699743B"/>
    <w:rsid w:val="36BC5DCD"/>
    <w:rsid w:val="36CC15BF"/>
    <w:rsid w:val="36F11025"/>
    <w:rsid w:val="37436C8E"/>
    <w:rsid w:val="376143FD"/>
    <w:rsid w:val="37623CD1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477622"/>
    <w:rsid w:val="39D71A11"/>
    <w:rsid w:val="3A257964"/>
    <w:rsid w:val="3A2B2E7D"/>
    <w:rsid w:val="3A3656BE"/>
    <w:rsid w:val="3A5036FA"/>
    <w:rsid w:val="3A976388"/>
    <w:rsid w:val="3AB92FEC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079A3"/>
    <w:rsid w:val="3DCC1D0F"/>
    <w:rsid w:val="3DF5764D"/>
    <w:rsid w:val="3DFD6502"/>
    <w:rsid w:val="3E104487"/>
    <w:rsid w:val="3E454452"/>
    <w:rsid w:val="3E5A1BA6"/>
    <w:rsid w:val="3E6A66F5"/>
    <w:rsid w:val="3E997FE8"/>
    <w:rsid w:val="3EBB12E7"/>
    <w:rsid w:val="3EFC4A0B"/>
    <w:rsid w:val="3F021D6B"/>
    <w:rsid w:val="3F1860EC"/>
    <w:rsid w:val="3F361227"/>
    <w:rsid w:val="3F6D35FA"/>
    <w:rsid w:val="3F946BF2"/>
    <w:rsid w:val="3F996655"/>
    <w:rsid w:val="3FF73B50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57023"/>
    <w:rsid w:val="436C69AE"/>
    <w:rsid w:val="437041AB"/>
    <w:rsid w:val="43932A37"/>
    <w:rsid w:val="43F61C0F"/>
    <w:rsid w:val="44014F66"/>
    <w:rsid w:val="440D2F0B"/>
    <w:rsid w:val="443620D0"/>
    <w:rsid w:val="444F534E"/>
    <w:rsid w:val="449F0313"/>
    <w:rsid w:val="44D60A4D"/>
    <w:rsid w:val="44DC50C3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767799"/>
    <w:rsid w:val="469F3D6C"/>
    <w:rsid w:val="46C03B0C"/>
    <w:rsid w:val="46E83035"/>
    <w:rsid w:val="473120E6"/>
    <w:rsid w:val="4735759A"/>
    <w:rsid w:val="47507FEA"/>
    <w:rsid w:val="47516FF9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83051A"/>
    <w:rsid w:val="4CB916B7"/>
    <w:rsid w:val="4D0131FC"/>
    <w:rsid w:val="4D53256B"/>
    <w:rsid w:val="4D8104FC"/>
    <w:rsid w:val="4D8E7E2B"/>
    <w:rsid w:val="4D9B0CF0"/>
    <w:rsid w:val="4DB82445"/>
    <w:rsid w:val="4DFD59B5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852AB2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1D6BA0"/>
    <w:rsid w:val="536819CA"/>
    <w:rsid w:val="537D3F15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90452E"/>
    <w:rsid w:val="5AD70965"/>
    <w:rsid w:val="5B100B44"/>
    <w:rsid w:val="5B1433B1"/>
    <w:rsid w:val="5B261FF4"/>
    <w:rsid w:val="5B2A6689"/>
    <w:rsid w:val="5B3550D5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EF84D97"/>
    <w:rsid w:val="5F261904"/>
    <w:rsid w:val="5F93061C"/>
    <w:rsid w:val="5FBC010A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6E1341"/>
    <w:rsid w:val="61A00923"/>
    <w:rsid w:val="61DA0784"/>
    <w:rsid w:val="61E974A0"/>
    <w:rsid w:val="61EB4AD5"/>
    <w:rsid w:val="620F42E7"/>
    <w:rsid w:val="62415EC7"/>
    <w:rsid w:val="624440FC"/>
    <w:rsid w:val="62445E46"/>
    <w:rsid w:val="62450B44"/>
    <w:rsid w:val="625304A7"/>
    <w:rsid w:val="625B1D0A"/>
    <w:rsid w:val="62600C89"/>
    <w:rsid w:val="627E7C10"/>
    <w:rsid w:val="62A56FE4"/>
    <w:rsid w:val="62AD0AFE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A355E9"/>
    <w:rsid w:val="66FF5393"/>
    <w:rsid w:val="67101983"/>
    <w:rsid w:val="671436E4"/>
    <w:rsid w:val="67334268"/>
    <w:rsid w:val="674419C5"/>
    <w:rsid w:val="68150FE9"/>
    <w:rsid w:val="682D3C26"/>
    <w:rsid w:val="685C0145"/>
    <w:rsid w:val="68CD3A6B"/>
    <w:rsid w:val="68CF0A92"/>
    <w:rsid w:val="68FC3EBC"/>
    <w:rsid w:val="690B2ADC"/>
    <w:rsid w:val="69342E70"/>
    <w:rsid w:val="6994390F"/>
    <w:rsid w:val="69A62EB7"/>
    <w:rsid w:val="69DD7064"/>
    <w:rsid w:val="6A0A123A"/>
    <w:rsid w:val="6A456891"/>
    <w:rsid w:val="6A6870DA"/>
    <w:rsid w:val="6A816974"/>
    <w:rsid w:val="6A8C1051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2D5AF4"/>
    <w:rsid w:val="6C334035"/>
    <w:rsid w:val="6C823EF2"/>
    <w:rsid w:val="6CB17915"/>
    <w:rsid w:val="6CBE255F"/>
    <w:rsid w:val="6CD355EF"/>
    <w:rsid w:val="6CDC47E0"/>
    <w:rsid w:val="6CF03552"/>
    <w:rsid w:val="6D106B4C"/>
    <w:rsid w:val="6D157F97"/>
    <w:rsid w:val="6D5F2CED"/>
    <w:rsid w:val="6D7F429F"/>
    <w:rsid w:val="6D80178B"/>
    <w:rsid w:val="6DF12CA6"/>
    <w:rsid w:val="6E3F02ED"/>
    <w:rsid w:val="6E645823"/>
    <w:rsid w:val="6EA463A2"/>
    <w:rsid w:val="6EB6143D"/>
    <w:rsid w:val="6EDE01E8"/>
    <w:rsid w:val="6F255E94"/>
    <w:rsid w:val="6F9304DB"/>
    <w:rsid w:val="6FCB0CF7"/>
    <w:rsid w:val="6FF8495A"/>
    <w:rsid w:val="700A484B"/>
    <w:rsid w:val="7012663E"/>
    <w:rsid w:val="703B4AE4"/>
    <w:rsid w:val="70627B23"/>
    <w:rsid w:val="709A5CAE"/>
    <w:rsid w:val="70D735D6"/>
    <w:rsid w:val="711E068D"/>
    <w:rsid w:val="71310CF1"/>
    <w:rsid w:val="714A04BE"/>
    <w:rsid w:val="71632544"/>
    <w:rsid w:val="716342F2"/>
    <w:rsid w:val="717D558F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3013DC3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5DB311E"/>
    <w:rsid w:val="76373F9F"/>
    <w:rsid w:val="7642556C"/>
    <w:rsid w:val="76AD2BB4"/>
    <w:rsid w:val="76BB28DB"/>
    <w:rsid w:val="76C91EF9"/>
    <w:rsid w:val="77004386"/>
    <w:rsid w:val="771C3E3D"/>
    <w:rsid w:val="77383B2B"/>
    <w:rsid w:val="7798237E"/>
    <w:rsid w:val="783A3055"/>
    <w:rsid w:val="78566131"/>
    <w:rsid w:val="78B93D2D"/>
    <w:rsid w:val="795534C8"/>
    <w:rsid w:val="79602C45"/>
    <w:rsid w:val="79935AB9"/>
    <w:rsid w:val="799E3324"/>
    <w:rsid w:val="79EB23FE"/>
    <w:rsid w:val="7A2860D9"/>
    <w:rsid w:val="7A6C06BC"/>
    <w:rsid w:val="7B00511F"/>
    <w:rsid w:val="7B334F2B"/>
    <w:rsid w:val="7B42766E"/>
    <w:rsid w:val="7B517A93"/>
    <w:rsid w:val="7B571C68"/>
    <w:rsid w:val="7B7A3670"/>
    <w:rsid w:val="7BDC34AC"/>
    <w:rsid w:val="7BF546E1"/>
    <w:rsid w:val="7C2F7631"/>
    <w:rsid w:val="7C39281F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971426"/>
    <w:rsid w:val="7DA6069E"/>
    <w:rsid w:val="7DD65EC4"/>
    <w:rsid w:val="7DE7714F"/>
    <w:rsid w:val="7E361317"/>
    <w:rsid w:val="7E4357DC"/>
    <w:rsid w:val="7E495871"/>
    <w:rsid w:val="7E5356EF"/>
    <w:rsid w:val="7E7E2495"/>
    <w:rsid w:val="7E7E6C0F"/>
    <w:rsid w:val="7EF8215F"/>
    <w:rsid w:val="7F0031FF"/>
    <w:rsid w:val="7F596E2C"/>
    <w:rsid w:val="7F7973D7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3</Pages>
  <Words>2095</Words>
  <Characters>2318</Characters>
  <Lines>5</Lines>
  <Paragraphs>1</Paragraphs>
  <TotalTime>9</TotalTime>
  <ScaleCrop>false</ScaleCrop>
  <LinksUpToDate>false</LinksUpToDate>
  <CharactersWithSpaces>2540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Xz</cp:lastModifiedBy>
  <cp:lastPrinted>2022-07-25T01:32:00Z</cp:lastPrinted>
  <dcterms:modified xsi:type="dcterms:W3CDTF">2025-05-29T06:10:26Z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eyJoZGlkIjoiZjI5NTk3ZjdmNTg5MDVlOWU0Mjk3ZTMwZmE2MzQ3MDgiLCJ1c2VySWQiOiI0NjM5MjUwNDUifQ==</vt:lpwstr>
  </property>
</Properties>
</file>